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E341" w14:textId="21BE80C7" w:rsidR="00166569" w:rsidRPr="00701B81" w:rsidRDefault="00AE4A59" w:rsidP="00F665A8">
      <w:pPr>
        <w:pStyle w:val="Heading1"/>
        <w:spacing w:before="0" w:after="0"/>
        <w:jc w:val="center"/>
      </w:pPr>
      <w:r>
        <w:t>Sandra Day O’Connor Jurist Award</w:t>
      </w:r>
    </w:p>
    <w:p w14:paraId="55AF0888" w14:textId="40A14A58" w:rsidR="00D84596" w:rsidRDefault="005D27E6" w:rsidP="00F665A8">
      <w:pPr>
        <w:pStyle w:val="Heading2"/>
        <w:spacing w:before="0" w:after="0"/>
        <w:jc w:val="center"/>
      </w:pPr>
      <w:r>
        <w:t>PROPOSAL FORM</w:t>
      </w:r>
    </w:p>
    <w:p w14:paraId="0B2A33A3" w14:textId="4BD9E6CD" w:rsidR="00AE4A59" w:rsidRDefault="00AE4A59" w:rsidP="00AE4A59">
      <w:pPr>
        <w:jc w:val="center"/>
        <w:rPr>
          <w:rFonts w:ascii="Open Sans SemiBold" w:eastAsiaTheme="majorEastAsia" w:hAnsi="Open Sans SemiBold" w:cstheme="majorBidi"/>
          <w:bCs/>
          <w:i/>
          <w:iCs/>
          <w:color w:val="auto"/>
          <w:szCs w:val="28"/>
        </w:rPr>
      </w:pPr>
      <w:r w:rsidRPr="00F665A8">
        <w:rPr>
          <w:rFonts w:ascii="Open Sans SemiBold" w:eastAsiaTheme="majorEastAsia" w:hAnsi="Open Sans SemiBold" w:cstheme="majorBidi"/>
          <w:bCs/>
          <w:i/>
          <w:iCs/>
          <w:color w:val="auto"/>
          <w:szCs w:val="28"/>
        </w:rPr>
        <w:t xml:space="preserve">Please send this completed form to </w:t>
      </w:r>
      <w:r w:rsidR="00E938CE" w:rsidRPr="007616D4">
        <w:rPr>
          <w:rFonts w:ascii="Open Sans SemiBold" w:eastAsiaTheme="majorEastAsia" w:hAnsi="Open Sans SemiBold" w:cstheme="majorBidi"/>
          <w:bCs/>
          <w:i/>
          <w:iCs/>
          <w:color w:val="auto"/>
          <w:szCs w:val="28"/>
        </w:rPr>
        <w:t>nationaloffice@actl.com</w:t>
      </w:r>
      <w:r w:rsidRPr="00F665A8">
        <w:rPr>
          <w:rFonts w:ascii="Open Sans SemiBold" w:eastAsiaTheme="majorEastAsia" w:hAnsi="Open Sans SemiBold" w:cstheme="majorBidi"/>
          <w:bCs/>
          <w:i/>
          <w:iCs/>
          <w:color w:val="auto"/>
          <w:szCs w:val="28"/>
        </w:rPr>
        <w:t>.</w:t>
      </w:r>
    </w:p>
    <w:p w14:paraId="6CA59812" w14:textId="77777777" w:rsidR="00E938CE" w:rsidRPr="00F665A8" w:rsidRDefault="00E938CE" w:rsidP="00AE4A59">
      <w:pPr>
        <w:jc w:val="center"/>
        <w:rPr>
          <w:rFonts w:ascii="Open Sans SemiBold" w:eastAsiaTheme="majorEastAsia" w:hAnsi="Open Sans SemiBold" w:cstheme="majorBidi"/>
          <w:bCs/>
          <w:i/>
          <w:iCs/>
          <w:color w:val="auto"/>
          <w:szCs w:val="28"/>
        </w:rPr>
      </w:pPr>
    </w:p>
    <w:p w14:paraId="17950546" w14:textId="631F33FE" w:rsidR="00AE4A59" w:rsidRDefault="00D5524A" w:rsidP="00AE4A59">
      <w:pPr>
        <w:pStyle w:val="NormalNumberedList"/>
        <w:numPr>
          <w:ilvl w:val="0"/>
          <w:numId w:val="0"/>
        </w:numPr>
        <w:pBdr>
          <w:bottom w:val="single" w:sz="6" w:space="1" w:color="auto"/>
        </w:pBdr>
        <w:rPr>
          <w:b/>
          <w:bCs/>
          <w:color w:val="C0965B" w:themeColor="accent6"/>
          <w:sz w:val="24"/>
        </w:rPr>
      </w:pPr>
      <w:r w:rsidRPr="00E938CE">
        <w:rPr>
          <w:b/>
          <w:bCs/>
          <w:color w:val="C0965B" w:themeColor="accent6"/>
          <w:sz w:val="24"/>
        </w:rPr>
        <w:t>Nominator’s Information</w:t>
      </w:r>
    </w:p>
    <w:p w14:paraId="3043DE80" w14:textId="77777777" w:rsidR="00E938CE" w:rsidRPr="00E938CE" w:rsidRDefault="00E938CE" w:rsidP="00AE4A59">
      <w:pPr>
        <w:pStyle w:val="NormalNumberedList"/>
        <w:numPr>
          <w:ilvl w:val="0"/>
          <w:numId w:val="0"/>
        </w:numPr>
        <w:rPr>
          <w:b/>
          <w:bCs/>
          <w:color w:val="C0965B" w:themeColor="accent6"/>
          <w:sz w:val="24"/>
        </w:rPr>
      </w:pPr>
    </w:p>
    <w:p w14:paraId="2A52FB48" w14:textId="642901EA" w:rsidR="00AE4A59" w:rsidRDefault="00AE4A59" w:rsidP="00AE4A59">
      <w:pPr>
        <w:pStyle w:val="NormalNumberedList"/>
        <w:numPr>
          <w:ilvl w:val="0"/>
          <w:numId w:val="0"/>
        </w:numPr>
        <w:spacing w:after="0" w:line="360" w:lineRule="auto"/>
      </w:pPr>
      <w:r w:rsidRPr="00092206">
        <w:rPr>
          <w:b/>
          <w:bCs/>
        </w:rPr>
        <w:t>My Name</w:t>
      </w:r>
      <w:r>
        <w:t>:</w:t>
      </w:r>
      <w:r w:rsidR="00092206">
        <w:t xml:space="preserve">  </w:t>
      </w:r>
    </w:p>
    <w:p w14:paraId="37C787FD" w14:textId="0CB973AA" w:rsidR="00AE4A59" w:rsidRDefault="00092206" w:rsidP="00AE4A59">
      <w:pPr>
        <w:pStyle w:val="NormalNumberedList"/>
        <w:numPr>
          <w:ilvl w:val="0"/>
          <w:numId w:val="0"/>
        </w:numPr>
        <w:spacing w:after="0" w:line="360" w:lineRule="auto"/>
      </w:pPr>
      <w:r>
        <w:t xml:space="preserve"> </w:t>
      </w:r>
      <w:sdt>
        <w:sdtPr>
          <w:id w:val="-116199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46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92206">
        <w:rPr>
          <w:b/>
          <w:bCs/>
        </w:rPr>
        <w:t>Yes</w:t>
      </w:r>
      <w:r>
        <w:t xml:space="preserve">    </w:t>
      </w:r>
      <w:sdt>
        <w:sdtPr>
          <w:id w:val="1072086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46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092206">
        <w:rPr>
          <w:b/>
          <w:bCs/>
        </w:rPr>
        <w:t>No</w:t>
      </w:r>
      <w:r w:rsidR="008D046E">
        <w:t xml:space="preserve">  </w:t>
      </w:r>
      <w:r w:rsidR="00AE4A59">
        <w:t>Fe</w:t>
      </w:r>
      <w:r w:rsidR="00A149E7">
        <w:t>l</w:t>
      </w:r>
      <w:r w:rsidR="00AE4A59">
        <w:t>low of the American College of Trial Lawyers.</w:t>
      </w:r>
    </w:p>
    <w:p w14:paraId="175E77B2" w14:textId="5185FA1D" w:rsidR="00AE4A59" w:rsidRDefault="00AE4A59" w:rsidP="00AE4A59">
      <w:pPr>
        <w:pStyle w:val="NormalNumberedList"/>
        <w:numPr>
          <w:ilvl w:val="0"/>
          <w:numId w:val="0"/>
        </w:numPr>
        <w:spacing w:after="0" w:line="360" w:lineRule="auto"/>
      </w:pPr>
      <w:r w:rsidRPr="00092206">
        <w:rPr>
          <w:b/>
          <w:bCs/>
        </w:rPr>
        <w:t>Email Address</w:t>
      </w:r>
      <w:r>
        <w:t>:</w:t>
      </w:r>
    </w:p>
    <w:p w14:paraId="70C2FA73" w14:textId="553EE119" w:rsidR="00AE4A59" w:rsidRDefault="00AE4A59" w:rsidP="00AE4A59">
      <w:pPr>
        <w:pStyle w:val="NormalNumberedList"/>
        <w:numPr>
          <w:ilvl w:val="0"/>
          <w:numId w:val="0"/>
        </w:numPr>
        <w:spacing w:after="0" w:line="360" w:lineRule="auto"/>
      </w:pPr>
      <w:r w:rsidRPr="00092206">
        <w:rPr>
          <w:b/>
          <w:bCs/>
        </w:rPr>
        <w:t>Phone Number</w:t>
      </w:r>
      <w:r>
        <w:t>:</w:t>
      </w:r>
    </w:p>
    <w:p w14:paraId="1F575B03" w14:textId="24CC7369" w:rsidR="00AE4A59" w:rsidRDefault="00AE4A59" w:rsidP="00AE4A59">
      <w:pPr>
        <w:pStyle w:val="NormalNumberedList"/>
        <w:numPr>
          <w:ilvl w:val="0"/>
          <w:numId w:val="0"/>
        </w:numPr>
        <w:spacing w:after="0" w:line="360" w:lineRule="auto"/>
      </w:pPr>
      <w:r w:rsidRPr="00092206">
        <w:rPr>
          <w:b/>
          <w:bCs/>
        </w:rPr>
        <w:t>Date</w:t>
      </w:r>
      <w:r>
        <w:t>:</w:t>
      </w:r>
    </w:p>
    <w:p w14:paraId="6C449BF3" w14:textId="77777777" w:rsidR="00E938CE" w:rsidRDefault="00E938CE" w:rsidP="00AE4A59">
      <w:pPr>
        <w:pStyle w:val="NormalNumberedList"/>
        <w:numPr>
          <w:ilvl w:val="0"/>
          <w:numId w:val="0"/>
        </w:numPr>
        <w:spacing w:after="0" w:line="360" w:lineRule="auto"/>
      </w:pPr>
    </w:p>
    <w:p w14:paraId="3CA9782A" w14:textId="70E471FF" w:rsidR="00E938CE" w:rsidRDefault="00E938CE" w:rsidP="00E938CE">
      <w:pPr>
        <w:pStyle w:val="NormalNumberedList"/>
        <w:numPr>
          <w:ilvl w:val="0"/>
          <w:numId w:val="0"/>
        </w:numPr>
        <w:pBdr>
          <w:bottom w:val="single" w:sz="6" w:space="1" w:color="auto"/>
        </w:pBdr>
        <w:rPr>
          <w:b/>
          <w:bCs/>
          <w:color w:val="C0965B" w:themeColor="accent6"/>
          <w:sz w:val="24"/>
        </w:rPr>
      </w:pPr>
      <w:r>
        <w:rPr>
          <w:b/>
          <w:bCs/>
          <w:color w:val="C0965B" w:themeColor="accent6"/>
          <w:sz w:val="24"/>
        </w:rPr>
        <w:t>Nominee</w:t>
      </w:r>
    </w:p>
    <w:p w14:paraId="6789638A" w14:textId="77777777" w:rsidR="00AE4A59" w:rsidRDefault="00AE4A59" w:rsidP="008B5C08">
      <w:pPr>
        <w:pStyle w:val="NormalNumberedList"/>
        <w:numPr>
          <w:ilvl w:val="0"/>
          <w:numId w:val="0"/>
        </w:numPr>
        <w:spacing w:after="0" w:line="240" w:lineRule="auto"/>
      </w:pPr>
    </w:p>
    <w:p w14:paraId="613CC24D" w14:textId="479BD5CB" w:rsidR="00AE4A59" w:rsidRDefault="00AE4A59" w:rsidP="00AE4A59">
      <w:pPr>
        <w:pStyle w:val="NormalNumberedList"/>
        <w:numPr>
          <w:ilvl w:val="0"/>
          <w:numId w:val="0"/>
        </w:numPr>
        <w:spacing w:after="0" w:line="360" w:lineRule="auto"/>
      </w:pPr>
      <w:r w:rsidRPr="00EB3E03">
        <w:rPr>
          <w:b/>
          <w:bCs/>
        </w:rPr>
        <w:t>Judge’s Name</w:t>
      </w:r>
      <w:r>
        <w:t>:</w:t>
      </w:r>
    </w:p>
    <w:p w14:paraId="175B52AA" w14:textId="7F20BD2C" w:rsidR="00AE4A59" w:rsidRDefault="00AE4A59" w:rsidP="00AE4A59">
      <w:pPr>
        <w:pStyle w:val="NormalNumberedList"/>
        <w:numPr>
          <w:ilvl w:val="0"/>
          <w:numId w:val="0"/>
        </w:numPr>
        <w:spacing w:after="0" w:line="360" w:lineRule="auto"/>
      </w:pPr>
      <w:r w:rsidRPr="00EB3E03">
        <w:rPr>
          <w:b/>
          <w:bCs/>
        </w:rPr>
        <w:t>Judge’s Court</w:t>
      </w:r>
      <w:r>
        <w:t>:</w:t>
      </w:r>
    </w:p>
    <w:p w14:paraId="56679DFC" w14:textId="18570364" w:rsidR="00AE4A59" w:rsidRDefault="00AE4A59" w:rsidP="00AE4A59">
      <w:pPr>
        <w:pStyle w:val="NormalNumberedList"/>
        <w:numPr>
          <w:ilvl w:val="0"/>
          <w:numId w:val="0"/>
        </w:numPr>
        <w:spacing w:after="0" w:line="360" w:lineRule="auto"/>
      </w:pPr>
      <w:r w:rsidRPr="00EB3E03">
        <w:rPr>
          <w:b/>
          <w:bCs/>
        </w:rPr>
        <w:t>Years Serving that Court</w:t>
      </w:r>
      <w:r>
        <w:t>:</w:t>
      </w:r>
    </w:p>
    <w:p w14:paraId="42DAA9CF" w14:textId="535047E0" w:rsidR="008B5C08" w:rsidRDefault="008B5C08" w:rsidP="00916B87"/>
    <w:p w14:paraId="017156E6" w14:textId="63C0C6EE" w:rsidR="00916B87" w:rsidRDefault="00916B87" w:rsidP="00916B87">
      <w:pPr>
        <w:pStyle w:val="NormalNumberedList"/>
        <w:numPr>
          <w:ilvl w:val="0"/>
          <w:numId w:val="0"/>
        </w:numPr>
        <w:pBdr>
          <w:bottom w:val="single" w:sz="6" w:space="1" w:color="auto"/>
        </w:pBdr>
        <w:rPr>
          <w:b/>
          <w:bCs/>
          <w:color w:val="C0965B" w:themeColor="accent6"/>
          <w:sz w:val="24"/>
        </w:rPr>
      </w:pPr>
      <w:r>
        <w:rPr>
          <w:b/>
          <w:bCs/>
          <w:color w:val="C0965B" w:themeColor="accent6"/>
          <w:sz w:val="24"/>
        </w:rPr>
        <w:t xml:space="preserve">Information About the </w:t>
      </w:r>
      <w:r>
        <w:rPr>
          <w:b/>
          <w:bCs/>
          <w:color w:val="C0965B" w:themeColor="accent6"/>
          <w:sz w:val="24"/>
        </w:rPr>
        <w:t>Nominee</w:t>
      </w:r>
    </w:p>
    <w:p w14:paraId="7290B9AF" w14:textId="77777777" w:rsidR="00916B87" w:rsidRDefault="00916B87" w:rsidP="00AE4A59">
      <w:pPr>
        <w:pStyle w:val="NormalNumberedList"/>
        <w:numPr>
          <w:ilvl w:val="0"/>
          <w:numId w:val="0"/>
        </w:numPr>
        <w:rPr>
          <w:i/>
          <w:iCs/>
        </w:rPr>
      </w:pPr>
    </w:p>
    <w:p w14:paraId="7E945200" w14:textId="71B9737F" w:rsidR="006B616A" w:rsidRDefault="00AE4A59" w:rsidP="00AE4A59">
      <w:pPr>
        <w:pStyle w:val="NormalNumberedList"/>
        <w:numPr>
          <w:ilvl w:val="0"/>
          <w:numId w:val="0"/>
        </w:numPr>
      </w:pPr>
      <w:r w:rsidRPr="006B616A">
        <w:rPr>
          <w:i/>
          <w:iCs/>
        </w:rPr>
        <w:t xml:space="preserve">Describe here why this judge should be considered for the Sandra Day O’Connor Jurist Award. Please be sure to give examples of how the judge has demonstrated </w:t>
      </w:r>
      <w:r w:rsidR="006B616A">
        <w:rPr>
          <w:i/>
          <w:iCs/>
        </w:rPr>
        <w:t>“</w:t>
      </w:r>
      <w:r w:rsidRPr="006B616A">
        <w:rPr>
          <w:i/>
          <w:iCs/>
        </w:rPr>
        <w:t>exemplary judicial independence in the performance of his/her judicial duties, in difficult or even dangerous circumstances.</w:t>
      </w:r>
      <w:r w:rsidR="006B616A">
        <w:rPr>
          <w:i/>
          <w:iCs/>
        </w:rPr>
        <w:t>”</w:t>
      </w:r>
    </w:p>
    <w:p w14:paraId="1A0BC89A" w14:textId="77777777" w:rsidR="00916B87" w:rsidRDefault="00916B87" w:rsidP="00AE4A59">
      <w:pPr>
        <w:pStyle w:val="NormalNumberedList"/>
        <w:numPr>
          <w:ilvl w:val="0"/>
          <w:numId w:val="0"/>
        </w:numPr>
      </w:pPr>
    </w:p>
    <w:p w14:paraId="23A57E62" w14:textId="77777777" w:rsidR="00916B87" w:rsidRPr="00916B87" w:rsidRDefault="00916B87" w:rsidP="00AE4A59">
      <w:pPr>
        <w:pStyle w:val="NormalNumberedList"/>
        <w:numPr>
          <w:ilvl w:val="0"/>
          <w:numId w:val="0"/>
        </w:numPr>
      </w:pPr>
    </w:p>
    <w:p w14:paraId="3DCD3B59" w14:textId="77777777" w:rsidR="006B616A" w:rsidRDefault="006B616A" w:rsidP="00AE4A59">
      <w:pPr>
        <w:pStyle w:val="NormalNumberedList"/>
        <w:numPr>
          <w:ilvl w:val="0"/>
          <w:numId w:val="0"/>
        </w:numPr>
      </w:pPr>
    </w:p>
    <w:p w14:paraId="67CABCBF" w14:textId="77777777" w:rsidR="006B616A" w:rsidRPr="006B616A" w:rsidRDefault="006B616A" w:rsidP="00AE4A59">
      <w:pPr>
        <w:pStyle w:val="NormalNumberedList"/>
        <w:numPr>
          <w:ilvl w:val="0"/>
          <w:numId w:val="0"/>
        </w:numPr>
      </w:pPr>
    </w:p>
    <w:p w14:paraId="1E94EECB" w14:textId="77777777" w:rsidR="00AE4A59" w:rsidRDefault="00AE4A59" w:rsidP="00AE4A59">
      <w:pPr>
        <w:pStyle w:val="NormalNumberedList"/>
        <w:numPr>
          <w:ilvl w:val="0"/>
          <w:numId w:val="0"/>
        </w:numPr>
      </w:pPr>
    </w:p>
    <w:p w14:paraId="6DC1468B" w14:textId="77777777" w:rsidR="00AE4A59" w:rsidRDefault="00AE4A59" w:rsidP="00AE4A59">
      <w:pPr>
        <w:pStyle w:val="NormalNumberedList"/>
        <w:numPr>
          <w:ilvl w:val="0"/>
          <w:numId w:val="0"/>
        </w:numPr>
      </w:pPr>
    </w:p>
    <w:p w14:paraId="102183C4" w14:textId="77777777" w:rsidR="00AE4A59" w:rsidRDefault="00AE4A59" w:rsidP="00AE4A59">
      <w:pPr>
        <w:pStyle w:val="NormalNumberedList"/>
        <w:numPr>
          <w:ilvl w:val="0"/>
          <w:numId w:val="0"/>
        </w:numPr>
      </w:pPr>
    </w:p>
    <w:p w14:paraId="5C8430FF" w14:textId="77777777" w:rsidR="00AE4A59" w:rsidRDefault="00AE4A59" w:rsidP="00AE4A59">
      <w:pPr>
        <w:pStyle w:val="NormalNumberedList"/>
        <w:numPr>
          <w:ilvl w:val="0"/>
          <w:numId w:val="0"/>
        </w:numPr>
      </w:pPr>
    </w:p>
    <w:sectPr w:rsidR="00AE4A59" w:rsidSect="00C55E46">
      <w:footerReference w:type="even" r:id="rId10"/>
      <w:footerReference w:type="default" r:id="rId11"/>
      <w:headerReference w:type="first" r:id="rId12"/>
      <w:pgSz w:w="12240" w:h="15840"/>
      <w:pgMar w:top="1152" w:right="1440" w:bottom="1152" w:left="1440" w:header="144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64FB" w14:textId="77777777" w:rsidR="0008667B" w:rsidRDefault="0008667B" w:rsidP="00DC6885">
      <w:pPr>
        <w:spacing w:after="0" w:line="240" w:lineRule="auto"/>
      </w:pPr>
      <w:r>
        <w:separator/>
      </w:r>
    </w:p>
    <w:p w14:paraId="3031CCE6" w14:textId="77777777" w:rsidR="0008667B" w:rsidRDefault="0008667B"/>
    <w:p w14:paraId="018E539F" w14:textId="77777777" w:rsidR="0008667B" w:rsidRDefault="0008667B"/>
  </w:endnote>
  <w:endnote w:type="continuationSeparator" w:id="0">
    <w:p w14:paraId="1E28B7CA" w14:textId="77777777" w:rsidR="0008667B" w:rsidRDefault="0008667B" w:rsidP="00DC6885">
      <w:pPr>
        <w:spacing w:after="0" w:line="240" w:lineRule="auto"/>
      </w:pPr>
      <w:r>
        <w:continuationSeparator/>
      </w:r>
    </w:p>
    <w:p w14:paraId="1B1F8C4A" w14:textId="77777777" w:rsidR="0008667B" w:rsidRDefault="0008667B"/>
    <w:p w14:paraId="2455A66F" w14:textId="77777777" w:rsidR="0008667B" w:rsidRDefault="0008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6648622"/>
      <w:docPartObj>
        <w:docPartGallery w:val="Page Numbers (Bottom of Page)"/>
        <w:docPartUnique/>
      </w:docPartObj>
    </w:sdtPr>
    <w:sdtContent>
      <w:p w14:paraId="708C2E53" w14:textId="77777777" w:rsidR="00C87687" w:rsidRDefault="00C87687" w:rsidP="00AC47ED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DA28AD" w14:textId="77777777" w:rsidR="00C87687" w:rsidRDefault="00C87687" w:rsidP="00C87687">
    <w:pPr>
      <w:ind w:right="360"/>
    </w:pPr>
  </w:p>
  <w:p w14:paraId="68575EDE" w14:textId="77777777" w:rsidR="00BC6138" w:rsidRDefault="00BC6138"/>
  <w:p w14:paraId="7ADF6BAC" w14:textId="77777777" w:rsidR="00BC6138" w:rsidRDefault="00BC61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F0E8" w14:textId="77777777" w:rsidR="00C87687" w:rsidRPr="00C87687" w:rsidRDefault="00AF69EA" w:rsidP="00C87687">
    <w:pPr>
      <w:ind w:right="360"/>
      <w:rPr>
        <w:color w:val="1D2B58"/>
        <w:szCs w:val="21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5707AB9" wp14:editId="56BE06FC">
          <wp:simplePos x="0" y="0"/>
          <wp:positionH relativeFrom="margin">
            <wp:posOffset>2290156</wp:posOffset>
          </wp:positionH>
          <wp:positionV relativeFrom="page">
            <wp:posOffset>9227127</wp:posOffset>
          </wp:positionV>
          <wp:extent cx="1691640" cy="493776"/>
          <wp:effectExtent l="0" t="0" r="0" b="1905"/>
          <wp:wrapTopAndBottom/>
          <wp:docPr id="1644342026" name="Picture 2" descr="A long thin brown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342026" name="Picture 2" descr="A long thin brown lin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4" t="36849" r="64811"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4937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AEBD" w14:textId="77777777" w:rsidR="0008667B" w:rsidRDefault="0008667B" w:rsidP="00DC6885">
      <w:pPr>
        <w:spacing w:after="0" w:line="240" w:lineRule="auto"/>
      </w:pPr>
      <w:r>
        <w:separator/>
      </w:r>
    </w:p>
    <w:p w14:paraId="39F85C95" w14:textId="77777777" w:rsidR="0008667B" w:rsidRDefault="0008667B"/>
    <w:p w14:paraId="08048464" w14:textId="77777777" w:rsidR="0008667B" w:rsidRDefault="0008667B"/>
  </w:footnote>
  <w:footnote w:type="continuationSeparator" w:id="0">
    <w:p w14:paraId="2FEE6815" w14:textId="77777777" w:rsidR="0008667B" w:rsidRDefault="0008667B" w:rsidP="00DC6885">
      <w:pPr>
        <w:spacing w:after="0" w:line="240" w:lineRule="auto"/>
      </w:pPr>
      <w:r>
        <w:continuationSeparator/>
      </w:r>
    </w:p>
    <w:p w14:paraId="681BC30C" w14:textId="77777777" w:rsidR="0008667B" w:rsidRDefault="0008667B"/>
    <w:p w14:paraId="0C167FE6" w14:textId="77777777" w:rsidR="0008667B" w:rsidRDefault="00086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EBA0" w14:textId="77777777" w:rsidR="00DC6885" w:rsidRDefault="006433B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645B21" wp14:editId="4FCB1061">
          <wp:simplePos x="0" y="0"/>
          <wp:positionH relativeFrom="page">
            <wp:posOffset>635</wp:posOffset>
          </wp:positionH>
          <wp:positionV relativeFrom="page">
            <wp:posOffset>-19974</wp:posOffset>
          </wp:positionV>
          <wp:extent cx="7766302" cy="1370523"/>
          <wp:effectExtent l="0" t="0" r="0" b="1270"/>
          <wp:wrapNone/>
          <wp:docPr id="1188099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92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02" cy="1370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B36C1"/>
    <w:multiLevelType w:val="multilevel"/>
    <w:tmpl w:val="3B0EF62E"/>
    <w:styleLink w:val="CurrentList1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  <w:color w:val="C0965B" w:themeColor="accent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9216E"/>
    <w:multiLevelType w:val="hybridMultilevel"/>
    <w:tmpl w:val="73F4CF28"/>
    <w:lvl w:ilvl="0" w:tplc="ED546016">
      <w:start w:val="1"/>
      <w:numFmt w:val="bullet"/>
      <w:pStyle w:val="NormalBulletedList"/>
      <w:lvlText w:val=""/>
      <w:lvlJc w:val="left"/>
      <w:pPr>
        <w:ind w:left="792" w:hanging="288"/>
      </w:pPr>
      <w:rPr>
        <w:rFonts w:ascii="Symbol" w:hAnsi="Symbol" w:cs="Symbol" w:hint="default"/>
        <w:color w:val="C0965B" w:themeColor="accent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C05F3"/>
    <w:multiLevelType w:val="multilevel"/>
    <w:tmpl w:val="09E4F3A8"/>
    <w:styleLink w:val="CurrentList2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  <w:color w:val="000000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63765"/>
    <w:multiLevelType w:val="hybridMultilevel"/>
    <w:tmpl w:val="B224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54B5C"/>
    <w:multiLevelType w:val="hybridMultilevel"/>
    <w:tmpl w:val="59E63370"/>
    <w:lvl w:ilvl="0" w:tplc="1B82D3A4">
      <w:start w:val="1"/>
      <w:numFmt w:val="decimal"/>
      <w:pStyle w:val="NormalNumberedList"/>
      <w:lvlText w:val="%1."/>
      <w:lvlJc w:val="left"/>
      <w:pPr>
        <w:ind w:left="432" w:hanging="360"/>
      </w:pPr>
      <w:rPr>
        <w:rFonts w:hint="default"/>
        <w:color w:val="000000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659511">
    <w:abstractNumId w:val="3"/>
  </w:num>
  <w:num w:numId="2" w16cid:durableId="1079399266">
    <w:abstractNumId w:val="1"/>
  </w:num>
  <w:num w:numId="3" w16cid:durableId="1021588316">
    <w:abstractNumId w:val="4"/>
  </w:num>
  <w:num w:numId="4" w16cid:durableId="930577910">
    <w:abstractNumId w:val="0"/>
  </w:num>
  <w:num w:numId="5" w16cid:durableId="2075930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9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59"/>
    <w:rsid w:val="00002FB4"/>
    <w:rsid w:val="00024D57"/>
    <w:rsid w:val="000547FB"/>
    <w:rsid w:val="0008667B"/>
    <w:rsid w:val="00092206"/>
    <w:rsid w:val="00110F65"/>
    <w:rsid w:val="00117FFE"/>
    <w:rsid w:val="0015094F"/>
    <w:rsid w:val="00160A3F"/>
    <w:rsid w:val="00166569"/>
    <w:rsid w:val="00184E56"/>
    <w:rsid w:val="001913F6"/>
    <w:rsid w:val="001A120B"/>
    <w:rsid w:val="001D5D5F"/>
    <w:rsid w:val="002815F9"/>
    <w:rsid w:val="00297BD1"/>
    <w:rsid w:val="002C5851"/>
    <w:rsid w:val="002D3389"/>
    <w:rsid w:val="00341711"/>
    <w:rsid w:val="003545A4"/>
    <w:rsid w:val="00367335"/>
    <w:rsid w:val="003B43C6"/>
    <w:rsid w:val="003C6919"/>
    <w:rsid w:val="003E5037"/>
    <w:rsid w:val="003E6C54"/>
    <w:rsid w:val="00417599"/>
    <w:rsid w:val="00447DE7"/>
    <w:rsid w:val="00477E02"/>
    <w:rsid w:val="00486061"/>
    <w:rsid w:val="0050665A"/>
    <w:rsid w:val="00507771"/>
    <w:rsid w:val="005111A7"/>
    <w:rsid w:val="00584324"/>
    <w:rsid w:val="0058701D"/>
    <w:rsid w:val="005D27E6"/>
    <w:rsid w:val="00635CC5"/>
    <w:rsid w:val="006433B7"/>
    <w:rsid w:val="006A158E"/>
    <w:rsid w:val="006B1F43"/>
    <w:rsid w:val="006B616A"/>
    <w:rsid w:val="007012A1"/>
    <w:rsid w:val="00701B81"/>
    <w:rsid w:val="00701D68"/>
    <w:rsid w:val="007050C2"/>
    <w:rsid w:val="007578D1"/>
    <w:rsid w:val="007616D4"/>
    <w:rsid w:val="008024C0"/>
    <w:rsid w:val="008107C7"/>
    <w:rsid w:val="0086054D"/>
    <w:rsid w:val="008B5C08"/>
    <w:rsid w:val="008C5581"/>
    <w:rsid w:val="008D046E"/>
    <w:rsid w:val="00900736"/>
    <w:rsid w:val="00916B87"/>
    <w:rsid w:val="00940C53"/>
    <w:rsid w:val="00981D69"/>
    <w:rsid w:val="009D216C"/>
    <w:rsid w:val="009E74AF"/>
    <w:rsid w:val="00A0005F"/>
    <w:rsid w:val="00A12B79"/>
    <w:rsid w:val="00A149E7"/>
    <w:rsid w:val="00A15A36"/>
    <w:rsid w:val="00A31F89"/>
    <w:rsid w:val="00A44CEA"/>
    <w:rsid w:val="00A46976"/>
    <w:rsid w:val="00A55393"/>
    <w:rsid w:val="00A85C23"/>
    <w:rsid w:val="00A92F4E"/>
    <w:rsid w:val="00AB0BF6"/>
    <w:rsid w:val="00AB3A24"/>
    <w:rsid w:val="00AE247D"/>
    <w:rsid w:val="00AE4A59"/>
    <w:rsid w:val="00AF5DA1"/>
    <w:rsid w:val="00AF69EA"/>
    <w:rsid w:val="00B74E80"/>
    <w:rsid w:val="00BC6138"/>
    <w:rsid w:val="00C113BD"/>
    <w:rsid w:val="00C142AA"/>
    <w:rsid w:val="00C55E46"/>
    <w:rsid w:val="00C64128"/>
    <w:rsid w:val="00C81A1F"/>
    <w:rsid w:val="00C87687"/>
    <w:rsid w:val="00C9439B"/>
    <w:rsid w:val="00CA3946"/>
    <w:rsid w:val="00CA44F9"/>
    <w:rsid w:val="00CB39E0"/>
    <w:rsid w:val="00CE6B45"/>
    <w:rsid w:val="00D012AA"/>
    <w:rsid w:val="00D256ED"/>
    <w:rsid w:val="00D5524A"/>
    <w:rsid w:val="00D84596"/>
    <w:rsid w:val="00D84D76"/>
    <w:rsid w:val="00DC5438"/>
    <w:rsid w:val="00DC6885"/>
    <w:rsid w:val="00DF5F83"/>
    <w:rsid w:val="00E0126D"/>
    <w:rsid w:val="00E92C07"/>
    <w:rsid w:val="00E938CE"/>
    <w:rsid w:val="00EA4FB2"/>
    <w:rsid w:val="00EB3E03"/>
    <w:rsid w:val="00EC1F53"/>
    <w:rsid w:val="00EE069F"/>
    <w:rsid w:val="00F114DE"/>
    <w:rsid w:val="00F26B17"/>
    <w:rsid w:val="00F570CA"/>
    <w:rsid w:val="00F665A8"/>
    <w:rsid w:val="00F82D1F"/>
    <w:rsid w:val="00FD4123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18775"/>
  <w15:chartTrackingRefBased/>
  <w15:docId w15:val="{98B9FA6D-A28D-4023-B7D7-8E666CC4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4AF"/>
    <w:rPr>
      <w:rFonts w:ascii="Open Sans" w:hAnsi="Open Sans"/>
      <w:color w:val="000000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A36"/>
    <w:pPr>
      <w:keepNext/>
      <w:keepLines/>
      <w:spacing w:before="120" w:after="80"/>
      <w:outlineLvl w:val="0"/>
    </w:pPr>
    <w:rPr>
      <w:rFonts w:ascii="Open Sans SemiBold" w:eastAsiaTheme="majorEastAsia" w:hAnsi="Open Sans SemiBold" w:cstheme="majorBidi"/>
      <w:color w:val="112B5C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F65"/>
    <w:pPr>
      <w:keepNext/>
      <w:keepLines/>
      <w:spacing w:before="80" w:after="80"/>
      <w:outlineLvl w:val="1"/>
    </w:pPr>
    <w:rPr>
      <w:rFonts w:ascii="Open Sans SemiBold" w:eastAsiaTheme="majorEastAsia" w:hAnsi="Open Sans SemiBold" w:cstheme="majorBidi"/>
      <w:color w:val="C0965B" w:themeColor="accent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A36"/>
    <w:pPr>
      <w:keepNext/>
      <w:keepLines/>
      <w:spacing w:before="160" w:after="0"/>
      <w:outlineLvl w:val="2"/>
    </w:pPr>
    <w:rPr>
      <w:rFonts w:ascii="Open Sans SemiBold" w:eastAsiaTheme="majorEastAsia" w:hAnsi="Open Sans SemiBold" w:cstheme="majorBidi"/>
      <w:bCs/>
      <w:color w:val="214DA2" w:themeColor="accen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3389"/>
    <w:pPr>
      <w:spacing w:before="160" w:after="0"/>
      <w:outlineLvl w:val="3"/>
    </w:pPr>
    <w:rPr>
      <w:iCs/>
      <w:color w:val="214DA2" w:themeColor="accent2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885"/>
    <w:pPr>
      <w:keepNext/>
      <w:keepLines/>
      <w:spacing w:before="80" w:after="40"/>
      <w:outlineLvl w:val="4"/>
    </w:pPr>
    <w:rPr>
      <w:rFonts w:eastAsiaTheme="majorEastAsia" w:cstheme="majorBidi"/>
      <w:color w:val="0C20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A36"/>
    <w:rPr>
      <w:rFonts w:ascii="Open Sans SemiBold" w:eastAsiaTheme="majorEastAsia" w:hAnsi="Open Sans SemiBold" w:cstheme="majorBidi"/>
      <w:color w:val="112B5C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0F65"/>
    <w:rPr>
      <w:rFonts w:ascii="Open Sans SemiBold" w:eastAsiaTheme="majorEastAsia" w:hAnsi="Open Sans SemiBold" w:cstheme="majorBidi"/>
      <w:color w:val="C0965B" w:themeColor="accent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5A36"/>
    <w:rPr>
      <w:rFonts w:ascii="Open Sans SemiBold" w:eastAsiaTheme="majorEastAsia" w:hAnsi="Open Sans SemiBold" w:cstheme="majorBidi"/>
      <w:bCs/>
      <w:color w:val="214DA2" w:themeColor="accent2"/>
      <w:sz w:val="2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D3389"/>
    <w:rPr>
      <w:rFonts w:ascii="Open Sans" w:hAnsi="Open Sans"/>
      <w:iCs/>
      <w:color w:val="214DA2" w:themeColor="accent2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885"/>
    <w:rPr>
      <w:rFonts w:eastAsiaTheme="majorEastAsia" w:cstheme="majorBidi"/>
      <w:color w:val="0C204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885"/>
    <w:rPr>
      <w:rFonts w:eastAsiaTheme="majorEastAsia" w:cstheme="majorBidi"/>
      <w:color w:val="272727" w:themeColor="text1" w:themeTint="D8"/>
    </w:rPr>
  </w:style>
  <w:style w:type="table" w:styleId="TableGrid">
    <w:name w:val="Table Grid"/>
    <w:basedOn w:val="TableNormal"/>
    <w:uiPriority w:val="39"/>
    <w:rsid w:val="003E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Normal"/>
    <w:qFormat/>
    <w:rsid w:val="009E74AF"/>
    <w:pPr>
      <w:spacing w:before="80" w:after="8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1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B81"/>
    <w:rPr>
      <w:rFonts w:ascii="Open Sans" w:hAnsi="Open Sans"/>
      <w:color w:val="000000" w:themeColor="text1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rsid w:val="00DC6885"/>
    <w:pPr>
      <w:pBdr>
        <w:top w:val="single" w:sz="4" w:space="10" w:color="0C2044" w:themeColor="accent1" w:themeShade="BF"/>
        <w:bottom w:val="single" w:sz="4" w:space="10" w:color="0C2044" w:themeColor="accent1" w:themeShade="BF"/>
      </w:pBdr>
      <w:spacing w:before="360" w:after="360"/>
      <w:ind w:left="864" w:right="864"/>
      <w:jc w:val="center"/>
    </w:pPr>
    <w:rPr>
      <w:i/>
      <w:iCs/>
      <w:color w:val="0C204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885"/>
    <w:rPr>
      <w:i/>
      <w:iCs/>
      <w:color w:val="0C2044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C6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85"/>
  </w:style>
  <w:style w:type="character" w:styleId="PageNumber">
    <w:name w:val="page number"/>
    <w:basedOn w:val="DefaultParagraphFont"/>
    <w:uiPriority w:val="99"/>
    <w:semiHidden/>
    <w:unhideWhenUsed/>
    <w:rsid w:val="00C87687"/>
  </w:style>
  <w:style w:type="paragraph" w:customStyle="1" w:styleId="LargeNumeral">
    <w:name w:val="Large Numeral"/>
    <w:basedOn w:val="Normal"/>
    <w:qFormat/>
    <w:rsid w:val="009E74AF"/>
    <w:pPr>
      <w:spacing w:before="240" w:after="120" w:line="240" w:lineRule="auto"/>
    </w:pPr>
    <w:rPr>
      <w:rFonts w:eastAsiaTheme="majorEastAsia" w:cs="Open Sans"/>
      <w:color w:val="C0965B" w:themeColor="accent6"/>
      <w:spacing w:val="-10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A46976"/>
    <w:rPr>
      <w:rFonts w:ascii="Open Sans SemiBold" w:hAnsi="Open Sans SemiBold"/>
      <w:b/>
      <w:i w:val="0"/>
      <w:iCs/>
      <w:sz w:val="21"/>
    </w:rPr>
  </w:style>
  <w:style w:type="character" w:styleId="Hyperlink">
    <w:name w:val="Hyperlink"/>
    <w:basedOn w:val="DefaultParagraphFont"/>
    <w:uiPriority w:val="99"/>
    <w:unhideWhenUsed/>
    <w:rsid w:val="00297BD1"/>
    <w:rPr>
      <w:color w:val="0069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BD1"/>
    <w:rPr>
      <w:color w:val="605E5C"/>
      <w:shd w:val="clear" w:color="auto" w:fill="E1DFDD"/>
    </w:rPr>
  </w:style>
  <w:style w:type="paragraph" w:customStyle="1" w:styleId="NormalNumberedList">
    <w:name w:val="Normal Numbered List"/>
    <w:basedOn w:val="Normal"/>
    <w:qFormat/>
    <w:rsid w:val="00CB39E0"/>
    <w:pPr>
      <w:numPr>
        <w:numId w:val="3"/>
      </w:numPr>
      <w:contextualSpacing/>
    </w:pPr>
  </w:style>
  <w:style w:type="numbering" w:customStyle="1" w:styleId="CurrentList1">
    <w:name w:val="Current List1"/>
    <w:uiPriority w:val="99"/>
    <w:rsid w:val="002C5851"/>
    <w:pPr>
      <w:numPr>
        <w:numId w:val="4"/>
      </w:numPr>
    </w:pPr>
  </w:style>
  <w:style w:type="paragraph" w:customStyle="1" w:styleId="NormalBulletedList">
    <w:name w:val="Normal Bulleted List"/>
    <w:basedOn w:val="Normal"/>
    <w:qFormat/>
    <w:rsid w:val="000547FB"/>
    <w:pPr>
      <w:numPr>
        <w:numId w:val="2"/>
      </w:numPr>
      <w:contextualSpacing/>
    </w:pPr>
    <w:rPr>
      <w:lang w:val="da-DK"/>
    </w:rPr>
  </w:style>
  <w:style w:type="numbering" w:customStyle="1" w:styleId="CurrentList2">
    <w:name w:val="Current List2"/>
    <w:uiPriority w:val="99"/>
    <w:rsid w:val="00CB39E0"/>
    <w:pPr>
      <w:numPr>
        <w:numId w:val="5"/>
      </w:numPr>
    </w:pPr>
  </w:style>
  <w:style w:type="paragraph" w:customStyle="1" w:styleId="TableTitle">
    <w:name w:val="Table Title"/>
    <w:basedOn w:val="Normal"/>
    <w:qFormat/>
    <w:rsid w:val="009E74AF"/>
    <w:pPr>
      <w:spacing w:before="240" w:after="120" w:line="240" w:lineRule="auto"/>
    </w:pPr>
    <w:rPr>
      <w:rFonts w:ascii="Open Sans SemiBold" w:eastAsiaTheme="majorEastAsia" w:hAnsi="Open Sans SemiBold" w:cstheme="majorBidi"/>
      <w:b/>
      <w:color w:val="C0965B" w:themeColor="accent6"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ugalski\ACTL\ACTL%20Intranet%20-%20Technology\STATIONERY\In-House%20Publications\ACTL%20In-House%20Publ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ACTL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12B5C"/>
      </a:accent1>
      <a:accent2>
        <a:srgbClr val="214DA2"/>
      </a:accent2>
      <a:accent3>
        <a:srgbClr val="0069BF"/>
      </a:accent3>
      <a:accent4>
        <a:srgbClr val="0F9ED5"/>
      </a:accent4>
      <a:accent5>
        <a:srgbClr val="2C2A7D"/>
      </a:accent5>
      <a:accent6>
        <a:srgbClr val="C0965B"/>
      </a:accent6>
      <a:hlink>
        <a:srgbClr val="0069BF"/>
      </a:hlink>
      <a:folHlink>
        <a:srgbClr val="214DA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a2cb2-b4bd-4b75-baf0-0af1c27aefe3" xsi:nil="true"/>
    <lcf76f155ced4ddcb4097134ff3c332f xmlns="6332eb50-fa46-435c-8b2a-5a9d1e1ab5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525CD81154D4DA29DBDC3F4578DFB" ma:contentTypeVersion="16" ma:contentTypeDescription="Create a new document." ma:contentTypeScope="" ma:versionID="536c6480955c6ece4c8fe46bb029160e">
  <xsd:schema xmlns:xsd="http://www.w3.org/2001/XMLSchema" xmlns:xs="http://www.w3.org/2001/XMLSchema" xmlns:p="http://schemas.microsoft.com/office/2006/metadata/properties" xmlns:ns2="6332eb50-fa46-435c-8b2a-5a9d1e1ab57b" xmlns:ns3="110a2cb2-b4bd-4b75-baf0-0af1c27aefe3" targetNamespace="http://schemas.microsoft.com/office/2006/metadata/properties" ma:root="true" ma:fieldsID="e7f203f507be1dd32b96b531eeab6c8f" ns2:_="" ns3:_="">
    <xsd:import namespace="6332eb50-fa46-435c-8b2a-5a9d1e1ab57b"/>
    <xsd:import namespace="110a2cb2-b4bd-4b75-baf0-0af1c27ae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2eb50-fa46-435c-8b2a-5a9d1e1ab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a806e5b-fb6d-4ee1-9b35-b1bd8f777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a2cb2-b4bd-4b75-baf0-0af1c27aef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f499f29-0b09-44ad-abae-e741d307740c}" ma:internalName="TaxCatchAll" ma:showField="CatchAllData" ma:web="110a2cb2-b4bd-4b75-baf0-0af1c27ae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00C1B-6B87-4914-9CAE-F8805D1BC4B9}">
  <ds:schemaRefs>
    <ds:schemaRef ds:uri="http://schemas.microsoft.com/office/2006/metadata/properties"/>
    <ds:schemaRef ds:uri="http://schemas.microsoft.com/office/infopath/2007/PartnerControls"/>
    <ds:schemaRef ds:uri="25032893-951c-42cd-881c-3ba5e366f855"/>
    <ds:schemaRef ds:uri="110a2cb2-b4bd-4b75-baf0-0af1c27aefe3"/>
  </ds:schemaRefs>
</ds:datastoreItem>
</file>

<file path=customXml/itemProps2.xml><?xml version="1.0" encoding="utf-8"?>
<ds:datastoreItem xmlns:ds="http://schemas.openxmlformats.org/officeDocument/2006/customXml" ds:itemID="{B8D663D1-3167-41B0-BBD1-C5A7D3A7A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04D05-8EEC-4B38-BCBB-355F5EE71393}"/>
</file>

<file path=docProps/app.xml><?xml version="1.0" encoding="utf-8"?>
<Properties xmlns="http://schemas.openxmlformats.org/officeDocument/2006/extended-properties" xmlns:vt="http://schemas.openxmlformats.org/officeDocument/2006/docPropsVTypes">
  <Template>ACTL In-House Publication Template</Template>
  <TotalTime>26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Mrugalski</dc:creator>
  <cp:keywords/>
  <dc:description/>
  <cp:lastModifiedBy>Amy Mrugalski</cp:lastModifiedBy>
  <cp:revision>16</cp:revision>
  <cp:lastPrinted>2024-12-05T19:35:00Z</cp:lastPrinted>
  <dcterms:created xsi:type="dcterms:W3CDTF">2026-03-06T17:33:00Z</dcterms:created>
  <dcterms:modified xsi:type="dcterms:W3CDTF">2026-03-06T18:00:00Z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0x010100DE0525CD81154D4DA29DBDC3F4578DFB</vt:lpwstr>
  </property>
  <property fmtid="{D5CDD505-2E9C-101B-9397-08002B2CF9AE}" pid="3" name="MediaServiceImageTags">
    <vt:lpwstr/>
  </property>
</Properties>
</file>