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517A4" w14:textId="77777777" w:rsidR="00913F31" w:rsidRDefault="00913F31" w:rsidP="00913F31">
      <w:pPr>
        <w:jc w:val="center"/>
      </w:pPr>
      <w:r>
        <w:rPr>
          <w:noProof/>
        </w:rPr>
        <w:drawing>
          <wp:inline distT="0" distB="0" distL="0" distR="0" wp14:anchorId="0DD39A12" wp14:editId="09CA6E7F">
            <wp:extent cx="635000" cy="635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inline>
        </w:drawing>
      </w:r>
    </w:p>
    <w:p w14:paraId="1A9896AB" w14:textId="77777777" w:rsidR="00913F31" w:rsidRDefault="00913F31" w:rsidP="00913F31"/>
    <w:p w14:paraId="6AD8D86A" w14:textId="7136FD92" w:rsidR="00913F31" w:rsidRPr="0002795F" w:rsidRDefault="00E02E7D" w:rsidP="00913F31">
      <w:pPr>
        <w:widowControl w:val="0"/>
        <w:jc w:val="center"/>
        <w:rPr>
          <w:rFonts w:ascii="Minion Pro" w:hAnsi="Minion Pro" w:cs="Arial"/>
          <w:b/>
          <w:sz w:val="32"/>
          <w:szCs w:val="32"/>
        </w:rPr>
      </w:pPr>
      <w:r>
        <w:rPr>
          <w:rFonts w:ascii="Minion Pro" w:hAnsi="Minion Pro" w:cs="Arial"/>
          <w:b/>
          <w:sz w:val="32"/>
          <w:szCs w:val="32"/>
        </w:rPr>
        <w:t>202</w:t>
      </w:r>
      <w:r w:rsidR="004375FD">
        <w:rPr>
          <w:rFonts w:ascii="Minion Pro" w:hAnsi="Minion Pro" w:cs="Arial"/>
          <w:b/>
          <w:sz w:val="32"/>
          <w:szCs w:val="32"/>
        </w:rPr>
        <w:t>1</w:t>
      </w:r>
      <w:r w:rsidR="00913F31" w:rsidRPr="0002795F">
        <w:rPr>
          <w:rFonts w:ascii="Minion Pro" w:hAnsi="Minion Pro" w:cs="Arial"/>
          <w:b/>
          <w:sz w:val="32"/>
          <w:szCs w:val="32"/>
        </w:rPr>
        <w:t xml:space="preserve"> EMIL GUMPERT AWARD </w:t>
      </w:r>
    </w:p>
    <w:p w14:paraId="1BF3407D" w14:textId="77777777" w:rsidR="00913F31" w:rsidRPr="0002795F" w:rsidRDefault="00913F31" w:rsidP="00913F31">
      <w:pPr>
        <w:widowControl w:val="0"/>
        <w:jc w:val="center"/>
        <w:rPr>
          <w:rFonts w:ascii="Minion Pro" w:hAnsi="Minion Pro" w:cs="Arial"/>
          <w:b/>
          <w:sz w:val="28"/>
          <w:szCs w:val="28"/>
        </w:rPr>
      </w:pPr>
      <w:r w:rsidRPr="0002795F">
        <w:rPr>
          <w:rFonts w:ascii="Minion Pro" w:hAnsi="Minion Pro" w:cs="Arial"/>
          <w:b/>
          <w:sz w:val="28"/>
          <w:szCs w:val="28"/>
        </w:rPr>
        <w:t>APPLICATION INSTRUCTIONS</w:t>
      </w:r>
    </w:p>
    <w:p w14:paraId="5DFDB720" w14:textId="77777777" w:rsidR="00913F31" w:rsidRPr="00322424" w:rsidRDefault="00913F31" w:rsidP="00913F31">
      <w:pPr>
        <w:widowControl w:val="0"/>
        <w:jc w:val="center"/>
        <w:rPr>
          <w:rFonts w:ascii="Minion Pro" w:hAnsi="Minion Pro" w:cs="Arial"/>
          <w:b/>
          <w:szCs w:val="24"/>
        </w:rPr>
      </w:pPr>
    </w:p>
    <w:p w14:paraId="69673DE9" w14:textId="79A67710" w:rsidR="00913F31" w:rsidRPr="00E95BC3" w:rsidRDefault="00913F31" w:rsidP="00913F31">
      <w:pPr>
        <w:widowControl w:val="0"/>
        <w:jc w:val="center"/>
        <w:rPr>
          <w:rFonts w:ascii="Minion Pro" w:hAnsi="Minion Pro" w:cs="Arial"/>
          <w:b/>
          <w:caps/>
          <w:color w:val="FF0000"/>
          <w:sz w:val="28"/>
          <w:szCs w:val="28"/>
        </w:rPr>
      </w:pPr>
      <w:r w:rsidRPr="00E95BC3">
        <w:rPr>
          <w:rFonts w:ascii="Minion Pro" w:hAnsi="Minion Pro" w:cs="Arial"/>
          <w:b/>
          <w:caps/>
          <w:color w:val="FF0000"/>
          <w:sz w:val="28"/>
          <w:szCs w:val="28"/>
        </w:rPr>
        <w:t xml:space="preserve">Deadline for submission: </w:t>
      </w:r>
      <w:r w:rsidR="009A7069">
        <w:rPr>
          <w:rFonts w:ascii="Minion Pro" w:hAnsi="Minion Pro" w:cs="Arial"/>
          <w:b/>
          <w:caps/>
          <w:color w:val="FF0000"/>
          <w:sz w:val="28"/>
          <w:szCs w:val="28"/>
        </w:rPr>
        <w:t>THURSDAY, OCTOBER 1, 2020</w:t>
      </w:r>
      <w:bookmarkStart w:id="0" w:name="_GoBack"/>
      <w:bookmarkEnd w:id="0"/>
    </w:p>
    <w:p w14:paraId="38BEF414" w14:textId="77777777" w:rsidR="00913F31" w:rsidRPr="00322424" w:rsidRDefault="00913F31" w:rsidP="00913F31">
      <w:pPr>
        <w:widowControl w:val="0"/>
        <w:jc w:val="center"/>
        <w:rPr>
          <w:rFonts w:ascii="Minion Pro" w:hAnsi="Minion Pro" w:cs="Arial"/>
          <w:b/>
          <w:color w:val="FF0000"/>
          <w:szCs w:val="24"/>
        </w:rPr>
      </w:pPr>
    </w:p>
    <w:tbl>
      <w:tblPr>
        <w:tblStyle w:val="TableGrid"/>
        <w:tblW w:w="0" w:type="auto"/>
        <w:tblInd w:w="-72" w:type="dxa"/>
        <w:tblLook w:val="04A0" w:firstRow="1" w:lastRow="0" w:firstColumn="1" w:lastColumn="0" w:noHBand="0" w:noVBand="1"/>
      </w:tblPr>
      <w:tblGrid>
        <w:gridCol w:w="9422"/>
      </w:tblGrid>
      <w:tr w:rsidR="00913F31" w:rsidRPr="0002795F" w14:paraId="5CC9F59C" w14:textId="77777777" w:rsidTr="002B3B68">
        <w:tc>
          <w:tcPr>
            <w:tcW w:w="9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A67457" w14:textId="77777777" w:rsidR="00913F31" w:rsidRPr="0002795F" w:rsidRDefault="00913F31" w:rsidP="002B3B68">
            <w:pPr>
              <w:widowControl w:val="0"/>
              <w:jc w:val="center"/>
              <w:rPr>
                <w:rFonts w:ascii="Minion Pro" w:hAnsi="Minion Pro" w:cs="Arial"/>
                <w:caps/>
                <w:sz w:val="28"/>
                <w:szCs w:val="28"/>
              </w:rPr>
            </w:pPr>
            <w:r w:rsidRPr="0002795F">
              <w:rPr>
                <w:rFonts w:ascii="Minion Pro" w:hAnsi="Minion Pro" w:cs="Arial"/>
                <w:b/>
                <w:caps/>
                <w:sz w:val="28"/>
                <w:szCs w:val="28"/>
              </w:rPr>
              <w:t>Instructions AND INFORMATION</w:t>
            </w:r>
          </w:p>
        </w:tc>
      </w:tr>
      <w:tr w:rsidR="00913F31" w:rsidRPr="0002795F" w14:paraId="5EA0D54E" w14:textId="77777777" w:rsidTr="002B3B68">
        <w:tc>
          <w:tcPr>
            <w:tcW w:w="9422" w:type="dxa"/>
            <w:tcBorders>
              <w:left w:val="single" w:sz="4" w:space="0" w:color="auto"/>
              <w:right w:val="single" w:sz="4" w:space="0" w:color="auto"/>
            </w:tcBorders>
          </w:tcPr>
          <w:p w14:paraId="4AE050DD" w14:textId="77777777" w:rsidR="00913F31" w:rsidRPr="0002795F" w:rsidRDefault="00913F31" w:rsidP="002B3B68">
            <w:pPr>
              <w:widowControl w:val="0"/>
              <w:rPr>
                <w:rFonts w:ascii="Minion Pro" w:hAnsi="Minion Pro"/>
                <w:sz w:val="20"/>
              </w:rPr>
            </w:pPr>
          </w:p>
          <w:p w14:paraId="1A8B1D68" w14:textId="77777777" w:rsidR="00D77B64" w:rsidRPr="00D77B64" w:rsidRDefault="00D77B64" w:rsidP="00D77B64">
            <w:pPr>
              <w:widowControl w:val="0"/>
              <w:rPr>
                <w:rFonts w:ascii="Minion Pro" w:hAnsi="Minion Pro" w:cs="Arial"/>
                <w:sz w:val="22"/>
                <w:szCs w:val="22"/>
              </w:rPr>
            </w:pPr>
            <w:r w:rsidRPr="00D77B64">
              <w:rPr>
                <w:rFonts w:ascii="Minion Pro" w:hAnsi="Minion Pro" w:cs="Arial"/>
                <w:sz w:val="22"/>
                <w:szCs w:val="22"/>
              </w:rPr>
              <w:t xml:space="preserve">Applications should be signed and dated by an authorized representative and submitted to the National Office of the American College of Trial Lawyers by the deadline date as a pdf attachment in an email to: </w:t>
            </w:r>
            <w:hyperlink r:id="rId8" w:history="1">
              <w:r w:rsidRPr="00447CF9">
                <w:rPr>
                  <w:rStyle w:val="Hyperlink"/>
                  <w:rFonts w:ascii="Minion Pro" w:hAnsi="Minion Pro" w:cs="Arial"/>
                  <w:sz w:val="22"/>
                  <w:szCs w:val="22"/>
                </w:rPr>
                <w:t>gumpertaward@actl.com</w:t>
              </w:r>
            </w:hyperlink>
            <w:r>
              <w:rPr>
                <w:rFonts w:ascii="Minion Pro" w:hAnsi="Minion Pro" w:cs="Arial"/>
                <w:sz w:val="22"/>
                <w:szCs w:val="22"/>
              </w:rPr>
              <w:t xml:space="preserve"> </w:t>
            </w:r>
          </w:p>
          <w:p w14:paraId="65F3E091" w14:textId="77777777" w:rsidR="00D77B64" w:rsidRPr="00D77B64" w:rsidRDefault="00D77B64" w:rsidP="00D77B64">
            <w:pPr>
              <w:widowControl w:val="0"/>
              <w:rPr>
                <w:rFonts w:ascii="Minion Pro" w:hAnsi="Minion Pro" w:cs="Arial"/>
                <w:sz w:val="22"/>
                <w:szCs w:val="22"/>
              </w:rPr>
            </w:pPr>
          </w:p>
          <w:p w14:paraId="57FB06F2" w14:textId="77777777" w:rsidR="00D77B64" w:rsidRPr="00D77B64" w:rsidRDefault="00D77B64" w:rsidP="00D77B64">
            <w:pPr>
              <w:widowControl w:val="0"/>
              <w:rPr>
                <w:rFonts w:ascii="Minion Pro" w:hAnsi="Minion Pro" w:cs="Arial"/>
                <w:sz w:val="22"/>
                <w:szCs w:val="22"/>
              </w:rPr>
            </w:pPr>
            <w:r w:rsidRPr="00D77B64">
              <w:rPr>
                <w:rFonts w:ascii="Minion Pro" w:hAnsi="Minion Pro" w:cs="Arial"/>
                <w:sz w:val="22"/>
                <w:szCs w:val="22"/>
              </w:rPr>
              <w:t>Applicants for the Emil Gumpert Award should complete the application thoroughly, attaching additional pages, as necessary, to complete any given question.  Applicants are invited to submit any additional helpful information, such as statement of purpose, financial data and letters of support, in PDF format. Letters of support from persons or groups outside the organization, such as a partner organization, judge, local government agency or community group, or esteemed member of the community, may also be included with the application.</w:t>
            </w:r>
          </w:p>
          <w:p w14:paraId="54465DCF" w14:textId="77777777" w:rsidR="00D77B64" w:rsidRPr="00D77B64" w:rsidRDefault="00D77B64" w:rsidP="00D77B64">
            <w:pPr>
              <w:widowControl w:val="0"/>
              <w:rPr>
                <w:rFonts w:ascii="Minion Pro" w:hAnsi="Minion Pro" w:cs="Arial"/>
                <w:sz w:val="22"/>
                <w:szCs w:val="22"/>
              </w:rPr>
            </w:pPr>
          </w:p>
          <w:p w14:paraId="2A89BD9F" w14:textId="77777777" w:rsidR="00D77B64" w:rsidRPr="00D77B64" w:rsidRDefault="00D77B64" w:rsidP="00D77B64">
            <w:pPr>
              <w:widowControl w:val="0"/>
              <w:rPr>
                <w:rFonts w:ascii="Minion Pro" w:hAnsi="Minion Pro" w:cs="Arial"/>
                <w:sz w:val="22"/>
                <w:szCs w:val="22"/>
              </w:rPr>
            </w:pPr>
            <w:r w:rsidRPr="00D77B64">
              <w:rPr>
                <w:rFonts w:ascii="Minion Pro" w:hAnsi="Minion Pro" w:cs="Arial"/>
                <w:sz w:val="22"/>
                <w:szCs w:val="22"/>
              </w:rPr>
              <w:t xml:space="preserve">A Fellow or Committee of the College may nominate a program.  The nomination should take the form of a letter that explains the relationship of the nominator to the applicant and the nominator’s support of the program.  The nominator’s letter may be included with the organization’s </w:t>
            </w:r>
            <w:proofErr w:type="gramStart"/>
            <w:r w:rsidRPr="00D77B64">
              <w:rPr>
                <w:rFonts w:ascii="Minion Pro" w:hAnsi="Minion Pro" w:cs="Arial"/>
                <w:sz w:val="22"/>
                <w:szCs w:val="22"/>
              </w:rPr>
              <w:t>application, and</w:t>
            </w:r>
            <w:proofErr w:type="gramEnd"/>
            <w:r w:rsidRPr="00D77B64">
              <w:rPr>
                <w:rFonts w:ascii="Minion Pro" w:hAnsi="Minion Pro" w:cs="Arial"/>
                <w:sz w:val="22"/>
                <w:szCs w:val="22"/>
              </w:rPr>
              <w:t xml:space="preserve"> must be submitted by the deadline noticed above. A nomination is not required for an application to be considered.</w:t>
            </w:r>
          </w:p>
          <w:p w14:paraId="013C3410" w14:textId="77777777" w:rsidR="00D77B64" w:rsidRPr="00D77B64" w:rsidRDefault="00D77B64" w:rsidP="00D77B64">
            <w:pPr>
              <w:widowControl w:val="0"/>
              <w:rPr>
                <w:rFonts w:ascii="Minion Pro" w:hAnsi="Minion Pro" w:cs="Arial"/>
                <w:sz w:val="22"/>
                <w:szCs w:val="22"/>
              </w:rPr>
            </w:pPr>
          </w:p>
          <w:p w14:paraId="7DA5FF3C" w14:textId="643D1CEC" w:rsidR="00D77B64" w:rsidRPr="00D77B64" w:rsidRDefault="00D77B64" w:rsidP="00D77B64">
            <w:pPr>
              <w:widowControl w:val="0"/>
              <w:rPr>
                <w:rFonts w:ascii="Minion Pro" w:hAnsi="Minion Pro" w:cs="Arial"/>
                <w:sz w:val="22"/>
                <w:szCs w:val="22"/>
              </w:rPr>
            </w:pPr>
            <w:r w:rsidRPr="00D77B64">
              <w:rPr>
                <w:rFonts w:ascii="Minion Pro" w:hAnsi="Minion Pro" w:cs="Arial"/>
                <w:sz w:val="22"/>
                <w:szCs w:val="22"/>
              </w:rPr>
              <w:t xml:space="preserve">The winner of the Award will be notified in March </w:t>
            </w:r>
            <w:r w:rsidR="00110427">
              <w:rPr>
                <w:rFonts w:ascii="Minion Pro" w:hAnsi="Minion Pro" w:cs="Arial"/>
                <w:sz w:val="22"/>
                <w:szCs w:val="22"/>
              </w:rPr>
              <w:t>202</w:t>
            </w:r>
            <w:r w:rsidR="004375FD">
              <w:rPr>
                <w:rFonts w:ascii="Minion Pro" w:hAnsi="Minion Pro" w:cs="Arial"/>
                <w:sz w:val="22"/>
                <w:szCs w:val="22"/>
              </w:rPr>
              <w:t>1</w:t>
            </w:r>
            <w:r w:rsidRPr="00D77B64">
              <w:rPr>
                <w:rFonts w:ascii="Minion Pro" w:hAnsi="Minion Pro" w:cs="Arial"/>
                <w:sz w:val="22"/>
                <w:szCs w:val="22"/>
              </w:rPr>
              <w:t xml:space="preserve">.  All other applicants will be notified of the decision at that time.  </w:t>
            </w:r>
          </w:p>
          <w:p w14:paraId="643D8E31" w14:textId="77777777" w:rsidR="00D77B64" w:rsidRPr="00D77B64" w:rsidRDefault="00D77B64" w:rsidP="00D77B64">
            <w:pPr>
              <w:widowControl w:val="0"/>
              <w:rPr>
                <w:rFonts w:ascii="Minion Pro" w:hAnsi="Minion Pro" w:cs="Arial"/>
                <w:sz w:val="22"/>
                <w:szCs w:val="22"/>
              </w:rPr>
            </w:pPr>
          </w:p>
          <w:p w14:paraId="2884DAAC" w14:textId="77777777" w:rsidR="00913F31" w:rsidRPr="002C1FCA" w:rsidRDefault="00D77B64" w:rsidP="00D77B64">
            <w:pPr>
              <w:rPr>
                <w:rFonts w:ascii="Minion Pro" w:hAnsi="Minion Pro" w:cs="Arial"/>
                <w:sz w:val="22"/>
                <w:szCs w:val="22"/>
              </w:rPr>
            </w:pPr>
            <w:r w:rsidRPr="00D77B64">
              <w:rPr>
                <w:rFonts w:ascii="Minion Pro" w:hAnsi="Minion Pro" w:cs="Arial"/>
                <w:sz w:val="22"/>
                <w:szCs w:val="22"/>
              </w:rPr>
              <w:t>The winner is asked to provide a report one year after the disbursement explaining how the award money was used.</w:t>
            </w:r>
          </w:p>
          <w:p w14:paraId="0BC5CF68" w14:textId="77777777" w:rsidR="00913F31" w:rsidRPr="002C1FCA" w:rsidRDefault="00913F31" w:rsidP="002B3B68">
            <w:pPr>
              <w:rPr>
                <w:rFonts w:ascii="Minion Pro" w:hAnsi="Minion Pro" w:cs="Arial"/>
                <w:sz w:val="22"/>
                <w:szCs w:val="22"/>
              </w:rPr>
            </w:pPr>
          </w:p>
          <w:p w14:paraId="3EB270DE" w14:textId="64D9015E" w:rsidR="00913F31" w:rsidRPr="00B36C94" w:rsidRDefault="00913F31" w:rsidP="00B36C94">
            <w:pPr>
              <w:tabs>
                <w:tab w:val="left" w:pos="3582"/>
              </w:tabs>
              <w:rPr>
                <w:rFonts w:ascii="Minion Pro" w:hAnsi="Minion Pro"/>
                <w:i/>
              </w:rPr>
            </w:pPr>
            <w:r w:rsidRPr="00B36C94">
              <w:rPr>
                <w:rFonts w:ascii="Minion Pro" w:hAnsi="Minion Pro" w:cs="Arial"/>
                <w:i/>
                <w:sz w:val="22"/>
                <w:szCs w:val="22"/>
              </w:rPr>
              <w:t>Questions may be directed to</w:t>
            </w:r>
            <w:r w:rsidR="00B36C94" w:rsidRPr="00B36C94">
              <w:rPr>
                <w:rFonts w:ascii="Minion Pro" w:hAnsi="Minion Pro" w:cs="Arial"/>
                <w:i/>
                <w:sz w:val="22"/>
                <w:szCs w:val="22"/>
              </w:rPr>
              <w:t xml:space="preserve"> </w:t>
            </w:r>
            <w:r w:rsidRPr="00B36C94">
              <w:rPr>
                <w:rFonts w:ascii="Minion Pro" w:hAnsi="Minion Pro" w:cs="Arial"/>
                <w:i/>
                <w:sz w:val="22"/>
                <w:szCs w:val="22"/>
              </w:rPr>
              <w:t>Amy Mrugalski</w:t>
            </w:r>
            <w:r w:rsidR="00511789">
              <w:rPr>
                <w:rFonts w:ascii="Minion Pro" w:hAnsi="Minion Pro" w:cs="Arial"/>
                <w:i/>
                <w:sz w:val="22"/>
                <w:szCs w:val="22"/>
              </w:rPr>
              <w:t xml:space="preserve"> at </w:t>
            </w:r>
            <w:hyperlink r:id="rId9" w:history="1">
              <w:r w:rsidR="00511789" w:rsidRPr="000E1352">
                <w:rPr>
                  <w:rStyle w:val="Hyperlink"/>
                  <w:rFonts w:ascii="Minion Pro" w:hAnsi="Minion Pro" w:cs="Arial"/>
                  <w:i/>
                  <w:sz w:val="22"/>
                  <w:szCs w:val="22"/>
                </w:rPr>
                <w:t>amrugalski@actl.com</w:t>
              </w:r>
            </w:hyperlink>
            <w:r w:rsidR="00511789">
              <w:rPr>
                <w:rFonts w:ascii="Minion Pro" w:hAnsi="Minion Pro" w:cs="Arial"/>
                <w:i/>
                <w:sz w:val="22"/>
                <w:szCs w:val="22"/>
              </w:rPr>
              <w:t xml:space="preserve"> </w:t>
            </w:r>
            <w:r w:rsidR="00B36C94">
              <w:rPr>
                <w:rFonts w:ascii="Minion Pro" w:hAnsi="Minion Pro" w:cs="Arial"/>
                <w:i/>
                <w:sz w:val="22"/>
                <w:szCs w:val="22"/>
              </w:rPr>
              <w:t xml:space="preserve">or </w:t>
            </w:r>
            <w:hyperlink r:id="rId10" w:history="1">
              <w:r w:rsidR="00D77B64" w:rsidRPr="00447CF9">
                <w:rPr>
                  <w:rStyle w:val="Hyperlink"/>
                  <w:rFonts w:ascii="Minion Pro" w:hAnsi="Minion Pro" w:cs="Arial"/>
                  <w:i/>
                  <w:sz w:val="22"/>
                  <w:szCs w:val="22"/>
                </w:rPr>
                <w:t>gumpertaward@actl.com</w:t>
              </w:r>
            </w:hyperlink>
            <w:r w:rsidR="00D77B64">
              <w:rPr>
                <w:rFonts w:ascii="Minion Pro" w:hAnsi="Minion Pro" w:cs="Arial"/>
                <w:i/>
                <w:sz w:val="22"/>
                <w:szCs w:val="22"/>
              </w:rPr>
              <w:t xml:space="preserve"> </w:t>
            </w:r>
          </w:p>
        </w:tc>
      </w:tr>
    </w:tbl>
    <w:p w14:paraId="5B23F750" w14:textId="77777777" w:rsidR="00EC0075" w:rsidRDefault="00EC0075" w:rsidP="00913F31"/>
    <w:sectPr w:rsidR="00EC0075" w:rsidSect="00B36C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F31"/>
    <w:rsid w:val="000C6818"/>
    <w:rsid w:val="00110427"/>
    <w:rsid w:val="001A714D"/>
    <w:rsid w:val="0034256B"/>
    <w:rsid w:val="004375FD"/>
    <w:rsid w:val="00452DDC"/>
    <w:rsid w:val="00507F77"/>
    <w:rsid w:val="00511789"/>
    <w:rsid w:val="006F32A0"/>
    <w:rsid w:val="00913F31"/>
    <w:rsid w:val="0098276B"/>
    <w:rsid w:val="009A7069"/>
    <w:rsid w:val="00B36C94"/>
    <w:rsid w:val="00D77B64"/>
    <w:rsid w:val="00DF3566"/>
    <w:rsid w:val="00E02E7D"/>
    <w:rsid w:val="00E23A9F"/>
    <w:rsid w:val="00E95BC3"/>
    <w:rsid w:val="00EC0075"/>
    <w:rsid w:val="00EE4836"/>
    <w:rsid w:val="00F1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B336"/>
  <w15:chartTrackingRefBased/>
  <w15:docId w15:val="{E14FBCC4-3046-47DA-A62E-BAA76BAE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4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3F31"/>
    <w:pPr>
      <w:ind w:left="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F31"/>
    <w:pPr>
      <w:ind w:left="0"/>
    </w:pPr>
    <w:rPr>
      <w:rFonts w:ascii="Times New Roman" w:hAnsi="Times New Roman" w:cs="Times New Roman"/>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B64"/>
    <w:rPr>
      <w:color w:val="0563C1" w:themeColor="hyperlink"/>
      <w:u w:val="single"/>
    </w:rPr>
  </w:style>
  <w:style w:type="paragraph" w:styleId="BalloonText">
    <w:name w:val="Balloon Text"/>
    <w:basedOn w:val="Normal"/>
    <w:link w:val="BalloonTextChar"/>
    <w:uiPriority w:val="99"/>
    <w:semiHidden/>
    <w:unhideWhenUsed/>
    <w:rsid w:val="00452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DD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11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mpertaward@actl.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umpertaward@actl.com" TargetMode="External"/><Relationship Id="rId4" Type="http://schemas.openxmlformats.org/officeDocument/2006/relationships/styles" Target="styles.xml"/><Relationship Id="rId9" Type="http://schemas.openxmlformats.org/officeDocument/2006/relationships/hyperlink" Target="mailto:amrugalski@act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525CD81154D4DA29DBDC3F4578DFB" ma:contentTypeVersion="10" ma:contentTypeDescription="Create a new document." ma:contentTypeScope="" ma:versionID="122a32ee09e04ff3d0820a6c49dfbd40">
  <xsd:schema xmlns:xsd="http://www.w3.org/2001/XMLSchema" xmlns:xs="http://www.w3.org/2001/XMLSchema" xmlns:p="http://schemas.microsoft.com/office/2006/metadata/properties" xmlns:ns2="6332eb50-fa46-435c-8b2a-5a9d1e1ab57b" targetNamespace="http://schemas.microsoft.com/office/2006/metadata/properties" ma:root="true" ma:fieldsID="3a78fb2c3668df99ddf04aa763fe6af8" ns2:_="">
    <xsd:import namespace="6332eb50-fa46-435c-8b2a-5a9d1e1ab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2eb50-fa46-435c-8b2a-5a9d1e1ab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8E21BD-D599-47DB-9E5F-8EAD9136D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2eb50-fa46-435c-8b2a-5a9d1e1ab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809D3-2AC2-46F7-A5A4-EA56CFF7643F}">
  <ds:schemaRefs>
    <ds:schemaRef ds:uri="http://schemas.microsoft.com/sharepoint/v3/contenttype/forms"/>
  </ds:schemaRefs>
</ds:datastoreItem>
</file>

<file path=customXml/itemProps3.xml><?xml version="1.0" encoding="utf-8"?>
<ds:datastoreItem xmlns:ds="http://schemas.openxmlformats.org/officeDocument/2006/customXml" ds:itemID="{EBEDB5CA-E921-4EE1-A8A0-A423ECB3558B}">
  <ds:schemaRefs>
    <ds:schemaRef ds:uri="6332eb50-fa46-435c-8b2a-5a9d1e1ab57b"/>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Mrugalski</dc:creator>
  <cp:keywords/>
  <dc:description/>
  <cp:lastModifiedBy>Amy Mrugalski</cp:lastModifiedBy>
  <cp:revision>4</cp:revision>
  <dcterms:created xsi:type="dcterms:W3CDTF">2020-06-26T17:52:00Z</dcterms:created>
  <dcterms:modified xsi:type="dcterms:W3CDTF">2020-06-26T20:44:00Z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0x010100DE0525CD81154D4DA29DBDC3F4578DFB</vt:lpwstr>
  </property>
  <property fmtid="{D5CDD505-2E9C-101B-9397-08002B2CF9AE}" pid="3" name="Order">
    <vt:r8>663400</vt:r8>
  </property>
</Properties>
</file>