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5441" w14:textId="77777777" w:rsidR="007164E6" w:rsidRDefault="007164E6" w:rsidP="007164E6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EC108B3" wp14:editId="3E778369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3560" w14:textId="77777777" w:rsidR="00720DA3" w:rsidRPr="00720DA3" w:rsidRDefault="00720DA3" w:rsidP="00074A29">
      <w:pPr>
        <w:widowControl w:val="0"/>
        <w:jc w:val="center"/>
        <w:rPr>
          <w:rFonts w:ascii="Minion Pro" w:hAnsi="Minion Pro" w:cs="Arial"/>
          <w:b/>
          <w:szCs w:val="24"/>
        </w:rPr>
      </w:pPr>
    </w:p>
    <w:p w14:paraId="74909610" w14:textId="59201F97" w:rsidR="00074A29" w:rsidRPr="00074A29" w:rsidRDefault="00E65C55" w:rsidP="00074A29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rFonts w:ascii="Minion Pro" w:hAnsi="Minion Pro" w:cs="Arial"/>
          <w:b/>
          <w:sz w:val="36"/>
          <w:szCs w:val="36"/>
        </w:rPr>
        <w:t>2020</w:t>
      </w:r>
      <w:r w:rsidR="00074A29" w:rsidRPr="00074A29">
        <w:rPr>
          <w:rFonts w:ascii="Minion Pro" w:hAnsi="Minion Pro" w:cs="Arial"/>
          <w:b/>
          <w:sz w:val="36"/>
          <w:szCs w:val="36"/>
        </w:rPr>
        <w:t xml:space="preserve"> EMIL GUMPERT AWARD APPLICATION </w:t>
      </w:r>
    </w:p>
    <w:p w14:paraId="69D9DD1F" w14:textId="77777777" w:rsidR="00074A29" w:rsidRDefault="00074A29" w:rsidP="00074A29">
      <w:pPr>
        <w:widowControl w:val="0"/>
        <w:jc w:val="center"/>
        <w:rPr>
          <w:rFonts w:ascii="Minion Pro" w:hAnsi="Minion Pro" w:cs="Arial"/>
          <w:b/>
          <w:color w:val="FF0000"/>
          <w:sz w:val="28"/>
          <w:szCs w:val="28"/>
        </w:rPr>
      </w:pPr>
    </w:p>
    <w:p w14:paraId="6604CB19" w14:textId="77777777" w:rsidR="00074A29" w:rsidRPr="007164E6" w:rsidRDefault="000B6E6F" w:rsidP="000B6E6F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Identifying Information</w:t>
      </w:r>
    </w:p>
    <w:p w14:paraId="60F059F1" w14:textId="77777777" w:rsidR="00074A29" w:rsidRDefault="00074A29" w:rsidP="00153DB2"/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14:paraId="39F3FC38" w14:textId="77777777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66E9" w14:textId="77777777" w:rsidR="000B6E6F" w:rsidRDefault="000B6E6F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Program Information</w:t>
            </w:r>
          </w:p>
        </w:tc>
      </w:tr>
      <w:tr w:rsidR="000B6E6F" w14:paraId="6D9FB8F6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8A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191AA9">
              <w:rPr>
                <w:rFonts w:ascii="Minion Pro" w:hAnsi="Minion Pro"/>
                <w:szCs w:val="24"/>
              </w:rPr>
              <w:t>Proposed Grant Recipient (“</w:t>
            </w:r>
            <w:r>
              <w:rPr>
                <w:rFonts w:ascii="Minion Pro" w:hAnsi="Minion Pro"/>
                <w:szCs w:val="24"/>
              </w:rPr>
              <w:t>Program</w:t>
            </w:r>
            <w:r w:rsidR="00191AA9">
              <w:rPr>
                <w:rFonts w:ascii="Minion Pro" w:hAnsi="Minion Pro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155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66396C63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277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B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8B5A007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3B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Address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CC" w14:textId="77777777" w:rsidR="000B6E6F" w:rsidRPr="000B6E6F" w:rsidRDefault="000B6E6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6E6F" w14:paraId="6008DF9B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C1D" w14:textId="6A65D97E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Applica</w:t>
            </w:r>
            <w:r w:rsidR="0046199D">
              <w:rPr>
                <w:rFonts w:ascii="Minion Pro" w:hAnsi="Minion Pro"/>
                <w:szCs w:val="24"/>
              </w:rPr>
              <w:t>nt</w:t>
            </w:r>
            <w:r>
              <w:rPr>
                <w:rFonts w:ascii="Minion Pro" w:hAnsi="Minion Pro"/>
                <w:szCs w:val="24"/>
              </w:rPr>
              <w:t xml:space="preserve"> History  </w:t>
            </w:r>
          </w:p>
          <w:p w14:paraId="0B7CE0FF" w14:textId="77777777" w:rsidR="000B6E6F" w:rsidRDefault="000B6E6F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Has this organization applied for the Gumpert Award before?  If so, was it for the same </w:t>
            </w:r>
            <w:r w:rsidR="00191AA9">
              <w:rPr>
                <w:rFonts w:ascii="Minion Pro" w:hAnsi="Minion Pro"/>
                <w:sz w:val="20"/>
              </w:rPr>
              <w:t>P</w:t>
            </w:r>
            <w:r>
              <w:rPr>
                <w:rFonts w:ascii="Minion Pro" w:hAnsi="Minion Pro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DF" w14:textId="77777777" w:rsidR="000B6E6F" w:rsidRPr="000B6E6F" w:rsidRDefault="000B6E6F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14:paraId="10144A07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B0B" w14:textId="77777777" w:rsidR="00C66AF0" w:rsidRDefault="00C66AF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How did you learn about the Emil Gumpert Award</w:t>
            </w:r>
            <w:r w:rsidR="00203829">
              <w:rPr>
                <w:rFonts w:ascii="Minion Pro" w:hAnsi="Minion Pro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7C1" w14:textId="77777777" w:rsidR="00C66AF0" w:rsidRPr="000B6E6F" w:rsidRDefault="00C66AF0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14:paraId="7A35E264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9E2" w14:textId="77777777" w:rsidR="00845FAA" w:rsidRDefault="00845FAA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DE9" w14:textId="77777777" w:rsidR="00845FAA" w:rsidRPr="000B6E6F" w:rsidRDefault="00845FAA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14:paraId="7FDF20C0" w14:textId="77777777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12DD" w14:textId="77777777" w:rsidR="000704CE" w:rsidRDefault="000704CE">
            <w:pPr>
              <w:rPr>
                <w:rFonts w:ascii="Minion Pro" w:hAnsi="Minion Pro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F5790" w14:textId="77777777" w:rsidR="000704CE" w:rsidRPr="000B6E6F" w:rsidRDefault="000704C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14:paraId="2F99BA4D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747D" w14:textId="77777777" w:rsidR="000B6E6F" w:rsidRDefault="000B6E6F" w:rsidP="00191AA9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Applicant</w:t>
            </w:r>
            <w:r w:rsidR="00C66AF0">
              <w:rPr>
                <w:rFonts w:ascii="Minion Pro" w:hAnsi="Minion Pro"/>
                <w:b/>
                <w:szCs w:val="24"/>
              </w:rPr>
              <w:t xml:space="preserve"> Parent</w:t>
            </w:r>
            <w:r>
              <w:rPr>
                <w:rFonts w:ascii="Minion Pro" w:hAnsi="Minion Pro"/>
                <w:b/>
                <w:szCs w:val="24"/>
              </w:rPr>
              <w:t xml:space="preserve"> Organization’s Primary Contact</w:t>
            </w:r>
            <w:r w:rsidR="000704CE">
              <w:rPr>
                <w:rFonts w:ascii="Minion Pro" w:hAnsi="Minion Pro"/>
                <w:b/>
                <w:szCs w:val="24"/>
              </w:rPr>
              <w:t xml:space="preserve"> Information</w:t>
            </w:r>
          </w:p>
        </w:tc>
      </w:tr>
      <w:tr w:rsidR="000B6E6F" w14:paraId="3AD43CB1" w14:textId="77777777" w:rsidTr="00FA1770">
        <w:trPr>
          <w:trHeight w:val="233"/>
        </w:trPr>
        <w:tc>
          <w:tcPr>
            <w:tcW w:w="3397" w:type="dxa"/>
            <w:hideMark/>
          </w:tcPr>
          <w:p w14:paraId="378CDC1D" w14:textId="77777777" w:rsidR="000B6E6F" w:rsidRDefault="000B6E6F">
            <w:pPr>
              <w:jc w:val="both"/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</w:tcPr>
          <w:p w14:paraId="31E50A9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1BCA1A9" w14:textId="77777777" w:rsidTr="00FA1770">
        <w:tc>
          <w:tcPr>
            <w:tcW w:w="3397" w:type="dxa"/>
            <w:hideMark/>
          </w:tcPr>
          <w:p w14:paraId="7B29131C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</w:tcPr>
          <w:p w14:paraId="71CF1DF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C376179" w14:textId="77777777" w:rsidTr="00FA1770">
        <w:tc>
          <w:tcPr>
            <w:tcW w:w="3397" w:type="dxa"/>
            <w:hideMark/>
          </w:tcPr>
          <w:p w14:paraId="2C9294A8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</w:tcPr>
          <w:p w14:paraId="0E5DB6B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53E4597F" w14:textId="77777777" w:rsidTr="00FA1770">
        <w:tc>
          <w:tcPr>
            <w:tcW w:w="3397" w:type="dxa"/>
            <w:hideMark/>
          </w:tcPr>
          <w:p w14:paraId="33A33460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</w:tcPr>
          <w:p w14:paraId="171D236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043EE62" w14:textId="77777777" w:rsidTr="00FA1770">
        <w:tc>
          <w:tcPr>
            <w:tcW w:w="3397" w:type="dxa"/>
            <w:hideMark/>
          </w:tcPr>
          <w:p w14:paraId="7A4A3B9E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Signature and Date</w:t>
            </w:r>
          </w:p>
        </w:tc>
        <w:tc>
          <w:tcPr>
            <w:tcW w:w="6025" w:type="dxa"/>
          </w:tcPr>
          <w:p w14:paraId="0CDE1E7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1D0B0F" w14:textId="77777777" w:rsidR="000B6E6F" w:rsidRDefault="000B6E6F" w:rsidP="00153DB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FA1770" w14:paraId="7520A6A5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DEFAE" w14:textId="77777777" w:rsidR="00FA1770" w:rsidRDefault="00FA1770" w:rsidP="00FA1770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Person completing the application (if different than Primary Contact)</w:t>
            </w:r>
          </w:p>
        </w:tc>
      </w:tr>
      <w:tr w:rsidR="00FA1770" w14:paraId="3E86CEFD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03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738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3B536FB0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7A6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Address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0B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5CF6FA5F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6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1E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6DDB53D5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7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04F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</w:tbl>
    <w:p w14:paraId="122C0A1E" w14:textId="77777777" w:rsidR="00C66AF0" w:rsidRDefault="00C66AF0">
      <w:pPr>
        <w:ind w:left="1440"/>
      </w:pPr>
    </w:p>
    <w:p w14:paraId="3E8CDE91" w14:textId="77777777" w:rsidR="000704CE" w:rsidRDefault="000704CE">
      <w:pPr>
        <w:ind w:left="1440"/>
      </w:pPr>
      <w:r>
        <w:br w:type="page"/>
      </w:r>
    </w:p>
    <w:p w14:paraId="3D4326F6" w14:textId="77777777" w:rsidR="007164E6" w:rsidRDefault="007164E6" w:rsidP="000704CE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</w:p>
    <w:p w14:paraId="543A6D61" w14:textId="77777777" w:rsidR="000704CE" w:rsidRPr="007164E6" w:rsidRDefault="000704CE" w:rsidP="000704CE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program Information</w:t>
      </w:r>
    </w:p>
    <w:p w14:paraId="6082FD0D" w14:textId="77777777" w:rsidR="002952D7" w:rsidRDefault="002952D7" w:rsidP="000704CE">
      <w:pPr>
        <w:widowControl w:val="0"/>
        <w:rPr>
          <w:rFonts w:ascii="Minion Pro" w:hAnsi="Minion Pro" w:cs="Arial"/>
          <w:b/>
          <w:caps/>
          <w:sz w:val="28"/>
          <w:szCs w:val="28"/>
        </w:rPr>
      </w:pPr>
    </w:p>
    <w:p w14:paraId="1C32BB42" w14:textId="7848FBF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Primary purpose</w:t>
      </w:r>
      <w:r w:rsidR="00C66AF0">
        <w:rPr>
          <w:rFonts w:ascii="Minion Pro" w:hAnsi="Minion Pro" w:cs="Arial"/>
          <w:b/>
          <w:sz w:val="30"/>
          <w:szCs w:val="30"/>
        </w:rPr>
        <w:t>,</w:t>
      </w:r>
      <w:r w:rsidRPr="007164E6">
        <w:rPr>
          <w:rFonts w:ascii="Minion Pro" w:hAnsi="Minion Pro" w:cs="Arial"/>
          <w:b/>
          <w:sz w:val="30"/>
          <w:szCs w:val="30"/>
        </w:rPr>
        <w:t xml:space="preserve"> objective</w:t>
      </w:r>
      <w:r w:rsidR="00C66AF0">
        <w:rPr>
          <w:rFonts w:ascii="Minion Pro" w:hAnsi="Minion Pro" w:cs="Arial"/>
          <w:b/>
          <w:sz w:val="30"/>
          <w:szCs w:val="30"/>
        </w:rPr>
        <w:t xml:space="preserve"> or mission</w:t>
      </w:r>
      <w:r w:rsidRPr="007164E6">
        <w:rPr>
          <w:rFonts w:ascii="Minion Pro" w:hAnsi="Minion Pro" w:cs="Arial"/>
          <w:b/>
          <w:sz w:val="30"/>
          <w:szCs w:val="30"/>
        </w:rPr>
        <w:t xml:space="preserve"> of </w:t>
      </w:r>
      <w:r w:rsidR="0046199D">
        <w:rPr>
          <w:rFonts w:ascii="Minion Pro" w:hAnsi="Minion Pro" w:cs="Arial"/>
          <w:b/>
          <w:sz w:val="30"/>
          <w:szCs w:val="30"/>
        </w:rPr>
        <w:t>P</w:t>
      </w:r>
      <w:r w:rsidRPr="007164E6">
        <w:rPr>
          <w:rFonts w:ascii="Minion Pro" w:hAnsi="Minion Pro" w:cs="Arial"/>
          <w:b/>
          <w:sz w:val="30"/>
          <w:szCs w:val="30"/>
        </w:rPr>
        <w:t>rogram</w:t>
      </w:r>
      <w:r w:rsidR="00BF73FE" w:rsidRPr="007164E6">
        <w:rPr>
          <w:rFonts w:ascii="Minion Pro" w:hAnsi="Minion Pro" w:cs="Arial"/>
          <w:b/>
          <w:sz w:val="30"/>
          <w:szCs w:val="30"/>
        </w:rPr>
        <w:t>:</w:t>
      </w:r>
    </w:p>
    <w:p w14:paraId="61469D27" w14:textId="77777777" w:rsidR="007164E6" w:rsidRDefault="007164E6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D07DAA0" w14:textId="77777777" w:rsidR="000704CE" w:rsidRPr="007164E6" w:rsidRDefault="000704CE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15B16D2" w14:textId="77777777" w:rsidR="00C66AF0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>
        <w:rPr>
          <w:rFonts w:ascii="Minion Pro" w:hAnsi="Minion Pro" w:cs="Arial"/>
          <w:b/>
          <w:sz w:val="30"/>
          <w:szCs w:val="30"/>
        </w:rPr>
        <w:t xml:space="preserve">Relationship between </w:t>
      </w:r>
      <w:r w:rsidR="00E87C4F">
        <w:rPr>
          <w:rFonts w:ascii="Minion Pro" w:hAnsi="Minion Pro" w:cs="Arial"/>
          <w:b/>
          <w:sz w:val="30"/>
          <w:szCs w:val="30"/>
        </w:rPr>
        <w:t xml:space="preserve">Program </w:t>
      </w:r>
      <w:r>
        <w:rPr>
          <w:rFonts w:ascii="Minion Pro" w:hAnsi="Minion Pro" w:cs="Arial"/>
          <w:b/>
          <w:sz w:val="30"/>
          <w:szCs w:val="30"/>
        </w:rPr>
        <w:t>and parent organization</w:t>
      </w:r>
    </w:p>
    <w:p w14:paraId="7E87694D" w14:textId="77777777" w:rsidR="00C66AF0" w:rsidRDefault="00C66AF0" w:rsidP="00C66AF0">
      <w:pPr>
        <w:pStyle w:val="ListParagraph"/>
        <w:widowControl w:val="0"/>
        <w:ind w:left="360"/>
        <w:rPr>
          <w:rFonts w:ascii="Minion Pro" w:hAnsi="Minion Pro" w:cs="Arial"/>
          <w:b/>
          <w:sz w:val="30"/>
          <w:szCs w:val="30"/>
        </w:rPr>
      </w:pPr>
    </w:p>
    <w:p w14:paraId="2BDFA835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>Describe relationship generally</w:t>
      </w:r>
    </w:p>
    <w:p w14:paraId="3E44CF32" w14:textId="77777777" w:rsidR="00C66AF0" w:rsidRP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0CD981D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What funding has the parent organization provided in the past to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C66AF0">
        <w:rPr>
          <w:rFonts w:ascii="Minion Pro" w:hAnsi="Minion Pro" w:cs="Arial"/>
          <w:b/>
          <w:sz w:val="26"/>
          <w:szCs w:val="26"/>
        </w:rPr>
        <w:t>rogram</w:t>
      </w:r>
      <w:r w:rsidRPr="00C66AF0">
        <w:rPr>
          <w:rFonts w:ascii="Minion Pro" w:hAnsi="Minion Pro" w:cs="Arial"/>
          <w:b/>
          <w:sz w:val="26"/>
          <w:szCs w:val="26"/>
        </w:rPr>
        <w:t>?</w:t>
      </w:r>
    </w:p>
    <w:p w14:paraId="1A518068" w14:textId="77777777"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43B7D09A" w14:textId="7777777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Additional information to assist the Emil Gumpert Award Committee in fully evaluating your application:</w:t>
      </w:r>
    </w:p>
    <w:p w14:paraId="7DCA6DF9" w14:textId="77777777" w:rsidR="0055666C" w:rsidRPr="007164E6" w:rsidRDefault="0055666C" w:rsidP="000704CE">
      <w:pPr>
        <w:widowControl w:val="0"/>
        <w:rPr>
          <w:rFonts w:ascii="Minion Pro" w:hAnsi="Minion Pro" w:cs="Arial"/>
          <w:b/>
          <w:sz w:val="28"/>
          <w:szCs w:val="28"/>
        </w:rPr>
      </w:pPr>
    </w:p>
    <w:p w14:paraId="59E9D4FA" w14:textId="77777777" w:rsidR="000704CE" w:rsidRPr="00BF73F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>Does the Program already exist</w:t>
      </w:r>
      <w:r w:rsidR="000704CE" w:rsidRPr="00BF73FE">
        <w:rPr>
          <w:rFonts w:ascii="Minion Pro" w:hAnsi="Minion Pro" w:cs="Arial"/>
          <w:b/>
          <w:sz w:val="26"/>
          <w:szCs w:val="26"/>
        </w:rPr>
        <w:t>?</w:t>
      </w:r>
      <w:r w:rsidR="00C66AF0">
        <w:rPr>
          <w:rFonts w:ascii="Minion Pro" w:hAnsi="Minion Pro" w:cs="Arial"/>
          <w:b/>
          <w:sz w:val="26"/>
          <w:szCs w:val="26"/>
        </w:rPr>
        <w:t xml:space="preserve">  If </w:t>
      </w:r>
      <w:r>
        <w:rPr>
          <w:rFonts w:ascii="Minion Pro" w:hAnsi="Minion Pro" w:cs="Arial"/>
          <w:b/>
          <w:sz w:val="26"/>
          <w:szCs w:val="26"/>
        </w:rPr>
        <w:t>so</w:t>
      </w:r>
      <w:r w:rsidR="00C66AF0">
        <w:rPr>
          <w:rFonts w:ascii="Minion Pro" w:hAnsi="Minion Pro" w:cs="Arial"/>
          <w:b/>
          <w:sz w:val="26"/>
          <w:szCs w:val="26"/>
        </w:rPr>
        <w:t xml:space="preserve">, </w:t>
      </w:r>
      <w:r>
        <w:rPr>
          <w:rFonts w:ascii="Minion Pro" w:hAnsi="Minion Pro" w:cs="Arial"/>
          <w:b/>
          <w:sz w:val="26"/>
          <w:szCs w:val="26"/>
        </w:rPr>
        <w:t xml:space="preserve">briefly describe </w:t>
      </w:r>
      <w:r w:rsidR="000574CB">
        <w:rPr>
          <w:rFonts w:ascii="Minion Pro" w:hAnsi="Minion Pro" w:cs="Arial"/>
          <w:b/>
          <w:sz w:val="26"/>
          <w:szCs w:val="26"/>
        </w:rPr>
        <w:t>the Program’s history, including whether any Fellows of the College have been involved.</w:t>
      </w:r>
    </w:p>
    <w:p w14:paraId="7A9C6DD5" w14:textId="77777777" w:rsidR="00BF73FE" w:rsidRPr="00E744E0" w:rsidRDefault="00BF73FE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5E2E7D9D" w14:textId="77777777" w:rsidR="00374270" w:rsidRPr="00E744E0" w:rsidRDefault="00374270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3895C5F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important public need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>serve?</w:t>
      </w:r>
    </w:p>
    <w:p w14:paraId="64D8EEC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714CEB6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EF0E26F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E87C4F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primary goal with respect to maintaining or improving the administration of justice?</w:t>
      </w:r>
    </w:p>
    <w:p w14:paraId="6A2B7F62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1C2C23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A2B71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How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 xml:space="preserve">carry out its </w:t>
      </w:r>
      <w:r w:rsidR="00C66AF0">
        <w:rPr>
          <w:rFonts w:ascii="Minion Pro" w:hAnsi="Minion Pro" w:cs="Arial"/>
          <w:b/>
          <w:sz w:val="26"/>
          <w:szCs w:val="26"/>
        </w:rPr>
        <w:t xml:space="preserve">purpose, objective or </w:t>
      </w:r>
      <w:r w:rsidRPr="00BF73FE">
        <w:rPr>
          <w:rFonts w:ascii="Minion Pro" w:hAnsi="Minion Pro" w:cs="Arial"/>
          <w:b/>
          <w:sz w:val="26"/>
          <w:szCs w:val="26"/>
        </w:rPr>
        <w:t>mission?</w:t>
      </w:r>
    </w:p>
    <w:p w14:paraId="4856BCC7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2950CD0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B195E54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Are you aware of other programs in the U.S. or Canada similar to the </w:t>
      </w:r>
      <w:r w:rsidR="00C217CC">
        <w:rPr>
          <w:rFonts w:ascii="Minion Pro" w:hAnsi="Minion Pro" w:cs="Arial"/>
          <w:b/>
          <w:sz w:val="26"/>
          <w:szCs w:val="26"/>
        </w:rPr>
        <w:t>Program</w:t>
      </w:r>
      <w:r w:rsidRPr="00BF73FE">
        <w:rPr>
          <w:rFonts w:ascii="Minion Pro" w:hAnsi="Minion Pro" w:cs="Arial"/>
          <w:b/>
          <w:sz w:val="26"/>
          <w:szCs w:val="26"/>
        </w:rPr>
        <w:t>?  If so, please describe.</w:t>
      </w:r>
    </w:p>
    <w:p w14:paraId="4744A364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F3D1C4E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673A22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How many people </w:t>
      </w:r>
      <w:r w:rsidR="00C66AF0">
        <w:rPr>
          <w:rFonts w:ascii="Minion Pro" w:hAnsi="Minion Pro" w:cs="Arial"/>
          <w:b/>
          <w:sz w:val="26"/>
          <w:szCs w:val="26"/>
        </w:rPr>
        <w:t>do</w:t>
      </w:r>
      <w:r w:rsidR="00C217CC">
        <w:rPr>
          <w:rFonts w:ascii="Minion Pro" w:hAnsi="Minion Pro" w:cs="Arial"/>
          <w:b/>
          <w:sz w:val="26"/>
          <w:szCs w:val="26"/>
        </w:rPr>
        <w:t>/</w:t>
      </w:r>
      <w:r w:rsidR="00C66AF0">
        <w:rPr>
          <w:rFonts w:ascii="Minion Pro" w:hAnsi="Minion Pro" w:cs="Arial"/>
          <w:b/>
          <w:sz w:val="26"/>
          <w:szCs w:val="26"/>
        </w:rPr>
        <w:t xml:space="preserve">will </w:t>
      </w:r>
      <w:r w:rsidRPr="00BF73FE">
        <w:rPr>
          <w:rFonts w:ascii="Minion Pro" w:hAnsi="Minion Pro" w:cs="Arial"/>
          <w:b/>
          <w:sz w:val="26"/>
          <w:szCs w:val="26"/>
        </w:rPr>
        <w:t xml:space="preserve">work in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rogram?  Please differentiate paid staff from volunteers.</w:t>
      </w:r>
    </w:p>
    <w:p w14:paraId="2D21308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D505E6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F424C5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C217CC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</w:t>
      </w:r>
      <w:r w:rsidR="00C217CC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annual budget?</w:t>
      </w:r>
    </w:p>
    <w:p w14:paraId="6D7784F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1D35C08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27634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What is the </w:t>
      </w:r>
      <w:r w:rsidR="00C66AF0">
        <w:rPr>
          <w:rFonts w:ascii="Minion Pro" w:hAnsi="Minion Pro" w:cs="Arial"/>
          <w:b/>
          <w:sz w:val="26"/>
          <w:szCs w:val="26"/>
        </w:rPr>
        <w:t xml:space="preserve">parent </w:t>
      </w:r>
      <w:r w:rsidRPr="00BF73FE">
        <w:rPr>
          <w:rFonts w:ascii="Minion Pro" w:hAnsi="Minion Pro" w:cs="Arial"/>
          <w:b/>
          <w:sz w:val="26"/>
          <w:szCs w:val="26"/>
        </w:rPr>
        <w:t>organization’s annual budget?</w:t>
      </w:r>
    </w:p>
    <w:p w14:paraId="2C18F7D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4E87A13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029CB79A" w14:textId="77777777" w:rsid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Has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received other grants within the past three years? If so, from whom, and in what amounts?</w:t>
      </w:r>
    </w:p>
    <w:p w14:paraId="0EAD87D8" w14:textId="1EE6841B" w:rsid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0C66BFE0" w14:textId="77777777" w:rsidR="0046199D" w:rsidRP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41396808" w14:textId="513C3AED" w:rsidR="000704CE" w:rsidRP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46199D">
        <w:rPr>
          <w:rFonts w:ascii="Minion Pro" w:hAnsi="Minion Pro" w:cs="Arial"/>
          <w:b/>
          <w:sz w:val="26"/>
          <w:szCs w:val="26"/>
        </w:rPr>
        <w:lastRenderedPageBreak/>
        <w:t>How do you propose to use an award of up to $100,000?</w:t>
      </w:r>
      <w:r w:rsidRPr="0046199D">
        <w:rPr>
          <w:rFonts w:ascii="Minion Pro" w:hAnsi="Minion Pro" w:cs="Arial"/>
          <w:b/>
          <w:sz w:val="28"/>
          <w:szCs w:val="28"/>
        </w:rPr>
        <w:t xml:space="preserve">  </w:t>
      </w:r>
      <w:r w:rsidR="00FA1770" w:rsidRPr="0046199D">
        <w:rPr>
          <w:rFonts w:ascii="Minion Pro" w:hAnsi="Minion Pro"/>
          <w:sz w:val="20"/>
        </w:rPr>
        <w:t xml:space="preserve">Please answer this question with as much detail as possible.  </w:t>
      </w:r>
      <w:r w:rsidR="00FA1770" w:rsidRPr="0046199D">
        <w:rPr>
          <w:rFonts w:ascii="Minion Pro" w:hAnsi="Minion Pro"/>
          <w:i/>
          <w:sz w:val="20"/>
        </w:rPr>
        <w:t xml:space="preserve">An important criterion of the Emil Gumpert Award Committee is that this grant be applied for a specific project or purpose.  Accordingly, the </w:t>
      </w:r>
      <w:r w:rsidR="00C217CC" w:rsidRPr="0046199D">
        <w:rPr>
          <w:rFonts w:ascii="Minion Pro" w:hAnsi="Minion Pro"/>
          <w:i/>
          <w:sz w:val="20"/>
        </w:rPr>
        <w:t>C</w:t>
      </w:r>
      <w:r w:rsidR="00FA1770" w:rsidRPr="0046199D">
        <w:rPr>
          <w:rFonts w:ascii="Minion Pro" w:hAnsi="Minion Pro"/>
          <w:i/>
          <w:sz w:val="20"/>
        </w:rPr>
        <w:t xml:space="preserve">ommittee does not look with favor on applications seeking funds for general purposes </w:t>
      </w:r>
      <w:r w:rsidR="00C217CC" w:rsidRPr="0046199D">
        <w:rPr>
          <w:rFonts w:ascii="Minion Pro" w:hAnsi="Minion Pro"/>
          <w:i/>
          <w:sz w:val="20"/>
        </w:rPr>
        <w:t xml:space="preserve">such as overhead but rather looks for projects where grants make a specific difference </w:t>
      </w:r>
      <w:r w:rsidR="00FA1770" w:rsidRPr="0046199D">
        <w:rPr>
          <w:rFonts w:ascii="Minion Pro" w:hAnsi="Minion Pro"/>
          <w:i/>
          <w:sz w:val="20"/>
        </w:rPr>
        <w:t>“to help the program accomplish its overall mission</w:t>
      </w:r>
      <w:r w:rsidR="00C217CC" w:rsidRPr="0046199D">
        <w:rPr>
          <w:rFonts w:ascii="Minion Pro" w:hAnsi="Minion Pro"/>
          <w:i/>
          <w:sz w:val="20"/>
        </w:rPr>
        <w:t>.</w:t>
      </w:r>
      <w:r w:rsidR="00FA1770" w:rsidRPr="0046199D">
        <w:rPr>
          <w:rFonts w:ascii="Minion Pro" w:hAnsi="Minion Pro"/>
          <w:i/>
          <w:sz w:val="20"/>
        </w:rPr>
        <w:t>”</w:t>
      </w:r>
    </w:p>
    <w:p w14:paraId="5258C469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73D14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02F6DAD" w14:textId="77777777"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If </w:t>
      </w:r>
      <w:r w:rsidR="000574CB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were selected, would its goals have application elsewhere in the U.S. or Canada?</w:t>
      </w:r>
      <w:r w:rsidR="00B42EC1">
        <w:rPr>
          <w:rFonts w:ascii="Minion Pro" w:hAnsi="Minion Pro" w:cs="Arial"/>
          <w:b/>
          <w:sz w:val="26"/>
          <w:szCs w:val="26"/>
        </w:rPr>
        <w:t xml:space="preserve">  If so, in what way?</w:t>
      </w:r>
      <w:r w:rsidR="000574CB">
        <w:rPr>
          <w:rFonts w:ascii="Minion Pro" w:hAnsi="Minion Pro" w:cs="Arial"/>
          <w:b/>
          <w:sz w:val="26"/>
          <w:szCs w:val="26"/>
        </w:rPr>
        <w:t xml:space="preserve">  Are there opportunities for partnering with Fellows of the College to assist those goals?</w:t>
      </w:r>
    </w:p>
    <w:p w14:paraId="568F4F20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2DB713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92343A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>is not selected, would the parent organization or other grant source be available to fund the project?</w:t>
      </w:r>
    </w:p>
    <w:p w14:paraId="4EEA5D3A" w14:textId="5CDBBEF7" w:rsid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539EFF8" w14:textId="77777777" w:rsidR="0046199D" w:rsidRDefault="0046199D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100750D7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 xml:space="preserve">received the award, </w:t>
      </w:r>
      <w:r w:rsidR="000574CB">
        <w:rPr>
          <w:rFonts w:ascii="Minion Pro" w:hAnsi="Minion Pro" w:cs="Arial"/>
          <w:b/>
          <w:sz w:val="26"/>
          <w:szCs w:val="26"/>
        </w:rPr>
        <w:t xml:space="preserve">would funding be needed in future years?  If so, how </w:t>
      </w:r>
      <w:r>
        <w:rPr>
          <w:rFonts w:ascii="Minion Pro" w:hAnsi="Minion Pro" w:cs="Arial"/>
          <w:b/>
          <w:sz w:val="26"/>
          <w:szCs w:val="26"/>
        </w:rPr>
        <w:t xml:space="preserve">would </w:t>
      </w:r>
      <w:r w:rsidR="000574CB">
        <w:rPr>
          <w:rFonts w:ascii="Minion Pro" w:hAnsi="Minion Pro" w:cs="Arial"/>
          <w:b/>
          <w:sz w:val="26"/>
          <w:szCs w:val="26"/>
        </w:rPr>
        <w:t xml:space="preserve">that </w:t>
      </w:r>
      <w:r>
        <w:rPr>
          <w:rFonts w:ascii="Minion Pro" w:hAnsi="Minion Pro" w:cs="Arial"/>
          <w:b/>
          <w:sz w:val="26"/>
          <w:szCs w:val="26"/>
        </w:rPr>
        <w:t>funding be obtained?</w:t>
      </w:r>
    </w:p>
    <w:p w14:paraId="03B5089F" w14:textId="4AB7E458" w:rsid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0BBFE980" w14:textId="77777777" w:rsidR="0046199D" w:rsidRPr="00C66AF0" w:rsidRDefault="0046199D" w:rsidP="00C66AF0">
      <w:pPr>
        <w:widowControl w:val="0"/>
        <w:rPr>
          <w:rFonts w:ascii="Minion Pro" w:hAnsi="Minion Pro" w:cs="Arial"/>
          <w:b/>
          <w:sz w:val="26"/>
          <w:szCs w:val="26"/>
        </w:rPr>
      </w:pPr>
      <w:bookmarkStart w:id="0" w:name="_GoBack"/>
      <w:bookmarkEnd w:id="0"/>
    </w:p>
    <w:p w14:paraId="53187E4C" w14:textId="77777777"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If granted the Award, will you agree to submit a report one year later describing how the funds were used?</w:t>
      </w:r>
    </w:p>
    <w:p w14:paraId="6DB20ED6" w14:textId="77777777" w:rsidR="000704CE" w:rsidRPr="00E744E0" w:rsidRDefault="000704CE" w:rsidP="00374270">
      <w:pPr>
        <w:widowControl w:val="0"/>
        <w:ind w:left="720"/>
        <w:rPr>
          <w:rFonts w:ascii="Minion Pro" w:hAnsi="Minion Pro" w:cs="Arial"/>
          <w:sz w:val="22"/>
          <w:szCs w:val="22"/>
        </w:rPr>
      </w:pPr>
    </w:p>
    <w:p w14:paraId="62F010CA" w14:textId="77777777" w:rsidR="000704CE" w:rsidRPr="00E744E0" w:rsidRDefault="000704CE" w:rsidP="00374270">
      <w:pPr>
        <w:ind w:left="720"/>
        <w:rPr>
          <w:sz w:val="22"/>
          <w:szCs w:val="22"/>
        </w:rPr>
      </w:pPr>
    </w:p>
    <w:sectPr w:rsidR="000704CE" w:rsidRPr="00E744E0" w:rsidSect="00322424">
      <w:footerReference w:type="default" r:id="rId8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4E954" w14:textId="77777777" w:rsidR="000574CB" w:rsidRDefault="000574CB" w:rsidP="007E12D0">
      <w:r>
        <w:separator/>
      </w:r>
    </w:p>
  </w:endnote>
  <w:endnote w:type="continuationSeparator" w:id="0">
    <w:p w14:paraId="0C6B828A" w14:textId="77777777" w:rsidR="000574CB" w:rsidRDefault="000574CB" w:rsidP="007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BA4F" w14:textId="77777777" w:rsidR="000574CB" w:rsidRPr="007164E6" w:rsidRDefault="000574CB" w:rsidP="007164E6">
    <w:pPr>
      <w:pStyle w:val="Footer"/>
      <w:tabs>
        <w:tab w:val="right" w:pos="9090"/>
      </w:tabs>
      <w:ind w:left="-180"/>
      <w:rPr>
        <w:rFonts w:ascii="Minion Pro" w:hAnsi="Minion Pro"/>
        <w:sz w:val="16"/>
        <w:szCs w:val="16"/>
      </w:rPr>
    </w:pPr>
    <w:r w:rsidRPr="007164E6">
      <w:rPr>
        <w:rFonts w:ascii="Minion Pro" w:hAnsi="Minion Pro"/>
        <w:sz w:val="16"/>
        <w:szCs w:val="16"/>
      </w:rPr>
      <w:t>American College of Trial Lawyers</w:t>
    </w:r>
    <w:r w:rsidRPr="007164E6">
      <w:rPr>
        <w:rFonts w:ascii="Minion Pro" w:hAnsi="Minion Pro"/>
        <w:sz w:val="16"/>
        <w:szCs w:val="16"/>
      </w:rPr>
      <w:ptab w:relativeTo="margin" w:alignment="center" w:leader="none"/>
    </w:r>
    <w:r w:rsidRPr="007164E6">
      <w:rPr>
        <w:rFonts w:ascii="Minion Pro" w:hAnsi="Minion Pro"/>
        <w:sz w:val="16"/>
        <w:szCs w:val="16"/>
      </w:rPr>
      <w:t>949-752-1801</w:t>
    </w:r>
    <w:r w:rsidRPr="007164E6">
      <w:rPr>
        <w:rFonts w:ascii="Minion Pro" w:hAnsi="Minion Pro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1875" w14:textId="77777777" w:rsidR="000574CB" w:rsidRDefault="000574CB" w:rsidP="007E12D0">
      <w:r>
        <w:separator/>
      </w:r>
    </w:p>
  </w:footnote>
  <w:footnote w:type="continuationSeparator" w:id="0">
    <w:p w14:paraId="155594B2" w14:textId="77777777" w:rsidR="000574CB" w:rsidRDefault="000574CB" w:rsidP="007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2"/>
    <w:rsid w:val="00057184"/>
    <w:rsid w:val="000574CB"/>
    <w:rsid w:val="000704CE"/>
    <w:rsid w:val="00074A29"/>
    <w:rsid w:val="000B6E6F"/>
    <w:rsid w:val="00106CEB"/>
    <w:rsid w:val="00153DB2"/>
    <w:rsid w:val="00191AA9"/>
    <w:rsid w:val="001A714D"/>
    <w:rsid w:val="001B1323"/>
    <w:rsid w:val="001C0291"/>
    <w:rsid w:val="00203829"/>
    <w:rsid w:val="00206E87"/>
    <w:rsid w:val="00247F8D"/>
    <w:rsid w:val="002952D7"/>
    <w:rsid w:val="002C1FCA"/>
    <w:rsid w:val="002E086D"/>
    <w:rsid w:val="002F5371"/>
    <w:rsid w:val="00322424"/>
    <w:rsid w:val="00374270"/>
    <w:rsid w:val="0046199D"/>
    <w:rsid w:val="0055666C"/>
    <w:rsid w:val="005F0971"/>
    <w:rsid w:val="007164E6"/>
    <w:rsid w:val="00720DA3"/>
    <w:rsid w:val="007E12D0"/>
    <w:rsid w:val="0084554B"/>
    <w:rsid w:val="00845FAA"/>
    <w:rsid w:val="00946B0A"/>
    <w:rsid w:val="00964AF1"/>
    <w:rsid w:val="00B42EC1"/>
    <w:rsid w:val="00BF73FE"/>
    <w:rsid w:val="00C217CC"/>
    <w:rsid w:val="00C66AF0"/>
    <w:rsid w:val="00E20E3B"/>
    <w:rsid w:val="00E65C55"/>
    <w:rsid w:val="00E744E0"/>
    <w:rsid w:val="00E87C4F"/>
    <w:rsid w:val="00EC0075"/>
    <w:rsid w:val="00FA177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37B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3</cp:revision>
  <dcterms:created xsi:type="dcterms:W3CDTF">2019-07-01T21:38:00Z</dcterms:created>
  <dcterms:modified xsi:type="dcterms:W3CDTF">2019-07-01T21:41:00Z</dcterms:modified>
</cp:coreProperties>
</file>